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FF7" w:rsidRDefault="00501FF7" w:rsidP="00501FF7">
      <w:pPr>
        <w:pStyle w:val="ConsPlusNormal"/>
        <w:jc w:val="center"/>
        <w:rPr>
          <w:rFonts w:ascii="Times New Roman" w:hAnsi="Times New Roman" w:cs="Times New Roman"/>
          <w:b/>
          <w:bCs/>
          <w:sz w:val="16"/>
          <w:szCs w:val="16"/>
        </w:rPr>
      </w:pPr>
    </w:p>
    <w:p w:rsidR="00770413" w:rsidRDefault="00770413" w:rsidP="00501FF7">
      <w:pPr>
        <w:pStyle w:val="ConsPlusNormal"/>
        <w:jc w:val="center"/>
        <w:rPr>
          <w:rFonts w:ascii="Times New Roman" w:hAnsi="Times New Roman" w:cs="Times New Roman"/>
          <w:b/>
          <w:bCs/>
          <w:sz w:val="16"/>
          <w:szCs w:val="16"/>
        </w:rPr>
      </w:pPr>
    </w:p>
    <w:p w:rsidR="00770413" w:rsidRDefault="00770413" w:rsidP="00501FF7">
      <w:pPr>
        <w:pStyle w:val="ConsPlusNormal"/>
        <w:jc w:val="center"/>
        <w:rPr>
          <w:rFonts w:ascii="Times New Roman" w:hAnsi="Times New Roman" w:cs="Times New Roman"/>
          <w:b/>
          <w:bCs/>
          <w:sz w:val="16"/>
          <w:szCs w:val="16"/>
        </w:rPr>
      </w:pPr>
    </w:p>
    <w:p w:rsidR="00770413" w:rsidRDefault="00770413" w:rsidP="00501FF7">
      <w:pPr>
        <w:pStyle w:val="ConsPlusNormal"/>
        <w:jc w:val="center"/>
        <w:rPr>
          <w:rFonts w:ascii="Times New Roman" w:hAnsi="Times New Roman" w:cs="Times New Roman"/>
          <w:b/>
          <w:bCs/>
          <w:sz w:val="16"/>
          <w:szCs w:val="16"/>
        </w:rPr>
      </w:pPr>
    </w:p>
    <w:p w:rsidR="00770413" w:rsidRDefault="00770413" w:rsidP="00501FF7">
      <w:pPr>
        <w:pStyle w:val="ConsPlusNormal"/>
        <w:jc w:val="center"/>
        <w:rPr>
          <w:rFonts w:ascii="Times New Roman" w:hAnsi="Times New Roman" w:cs="Times New Roman"/>
          <w:b/>
          <w:bCs/>
          <w:sz w:val="16"/>
          <w:szCs w:val="16"/>
        </w:rPr>
      </w:pPr>
    </w:p>
    <w:p w:rsidR="00770413" w:rsidRDefault="00770413" w:rsidP="00501FF7">
      <w:pPr>
        <w:pStyle w:val="ConsPlusNormal"/>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extent cx="5939790" cy="8230022"/>
            <wp:effectExtent l="19050" t="0" r="381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9790" cy="8230022"/>
                    </a:xfrm>
                    <a:prstGeom prst="rect">
                      <a:avLst/>
                    </a:prstGeom>
                    <a:noFill/>
                    <a:ln w="9525">
                      <a:noFill/>
                      <a:miter lim="800000"/>
                      <a:headEnd/>
                      <a:tailEnd/>
                    </a:ln>
                  </pic:spPr>
                </pic:pic>
              </a:graphicData>
            </a:graphic>
          </wp:inline>
        </w:drawing>
      </w:r>
    </w:p>
    <w:p w:rsidR="00770413" w:rsidRDefault="00770413" w:rsidP="00501FF7">
      <w:pPr>
        <w:pStyle w:val="ConsPlusNormal"/>
        <w:jc w:val="center"/>
        <w:rPr>
          <w:rFonts w:ascii="Times New Roman" w:hAnsi="Times New Roman" w:cs="Times New Roman"/>
          <w:b/>
          <w:bCs/>
          <w:sz w:val="16"/>
          <w:szCs w:val="16"/>
        </w:rPr>
      </w:pPr>
    </w:p>
    <w:p w:rsidR="00770413" w:rsidRDefault="00770413" w:rsidP="00501FF7">
      <w:pPr>
        <w:pStyle w:val="ConsPlusNormal"/>
        <w:jc w:val="center"/>
        <w:rPr>
          <w:rFonts w:ascii="Times New Roman" w:hAnsi="Times New Roman" w:cs="Times New Roman"/>
          <w:b/>
          <w:bCs/>
          <w:sz w:val="16"/>
          <w:szCs w:val="16"/>
        </w:rPr>
      </w:pPr>
    </w:p>
    <w:p w:rsidR="00770413" w:rsidRDefault="00770413" w:rsidP="00501FF7">
      <w:pPr>
        <w:pStyle w:val="ConsPlusNormal"/>
        <w:jc w:val="center"/>
        <w:rPr>
          <w:rFonts w:ascii="Times New Roman" w:hAnsi="Times New Roman" w:cs="Times New Roman"/>
          <w:b/>
          <w:bCs/>
          <w:sz w:val="16"/>
          <w:szCs w:val="16"/>
        </w:rPr>
      </w:pPr>
    </w:p>
    <w:p w:rsidR="00770413" w:rsidRDefault="00770413" w:rsidP="00501FF7">
      <w:pPr>
        <w:pStyle w:val="ConsPlusNormal"/>
        <w:jc w:val="center"/>
        <w:rPr>
          <w:rFonts w:ascii="Times New Roman" w:hAnsi="Times New Roman" w:cs="Times New Roman"/>
          <w:b/>
          <w:bCs/>
          <w:sz w:val="16"/>
          <w:szCs w:val="16"/>
        </w:rPr>
      </w:pPr>
    </w:p>
    <w:p w:rsidR="00770413" w:rsidRDefault="00770413" w:rsidP="00501FF7">
      <w:pPr>
        <w:pStyle w:val="ConsPlusNormal"/>
        <w:jc w:val="center"/>
        <w:rPr>
          <w:rFonts w:ascii="Times New Roman" w:hAnsi="Times New Roman" w:cs="Times New Roman"/>
          <w:b/>
          <w:bCs/>
          <w:sz w:val="16"/>
          <w:szCs w:val="16"/>
        </w:rPr>
      </w:pPr>
    </w:p>
    <w:p w:rsidR="009B4F35" w:rsidRPr="00E9300B" w:rsidRDefault="009B4F35" w:rsidP="009B4F35">
      <w:pPr>
        <w:jc w:val="center"/>
        <w:rPr>
          <w:rFonts w:ascii="Times New Roman" w:hAnsi="Times New Roman"/>
          <w:b/>
        </w:rPr>
      </w:pPr>
      <w:bookmarkStart w:id="0" w:name="Par5305"/>
      <w:bookmarkEnd w:id="0"/>
      <w:r w:rsidRPr="00E9300B">
        <w:rPr>
          <w:rFonts w:ascii="Times New Roman" w:hAnsi="Times New Roman"/>
          <w:b/>
        </w:rPr>
        <w:t>СОДЕРЖАНИЕ</w:t>
      </w:r>
    </w:p>
    <w:p w:rsidR="009B4F35" w:rsidRPr="00FA769B" w:rsidRDefault="009B4F35" w:rsidP="009B4F35">
      <w:pPr>
        <w:jc w:val="both"/>
        <w:rPr>
          <w:rFonts w:ascii="Times New Roman" w:hAnsi="Times New Roman"/>
        </w:rPr>
      </w:pPr>
    </w:p>
    <w:p w:rsidR="009B4F35" w:rsidRPr="00FA769B" w:rsidRDefault="009B4F35" w:rsidP="009B4F35">
      <w:pPr>
        <w:spacing w:line="360" w:lineRule="auto"/>
        <w:jc w:val="both"/>
        <w:rPr>
          <w:rFonts w:ascii="Times New Roman" w:hAnsi="Times New Roman"/>
        </w:rPr>
      </w:pPr>
      <w:r w:rsidRPr="00FA769B">
        <w:rPr>
          <w:rFonts w:ascii="Times New Roman" w:hAnsi="Times New Roman"/>
          <w:lang w:val="en-US"/>
        </w:rPr>
        <w:t>I</w:t>
      </w:r>
      <w:r w:rsidRPr="001308F5">
        <w:rPr>
          <w:rFonts w:ascii="Times New Roman" w:hAnsi="Times New Roman"/>
          <w:b/>
        </w:rPr>
        <w:t>. Пояснительная записка</w:t>
      </w:r>
      <w:r w:rsidRPr="00FA769B">
        <w:rPr>
          <w:rFonts w:ascii="Times New Roman" w:hAnsi="Times New Roman"/>
        </w:rPr>
        <w:t xml:space="preserve"> ……………………………………………………………………. 3</w:t>
      </w:r>
    </w:p>
    <w:p w:rsidR="009B4F35" w:rsidRPr="00FA769B" w:rsidRDefault="009B4F35" w:rsidP="009B4F35">
      <w:pPr>
        <w:tabs>
          <w:tab w:val="left" w:pos="9072"/>
        </w:tabs>
        <w:spacing w:line="360" w:lineRule="auto"/>
        <w:jc w:val="both"/>
        <w:rPr>
          <w:rFonts w:ascii="Times New Roman" w:hAnsi="Times New Roman"/>
        </w:rPr>
      </w:pPr>
      <w:r w:rsidRPr="001308F5">
        <w:rPr>
          <w:rFonts w:ascii="Times New Roman" w:hAnsi="Times New Roman"/>
          <w:b/>
          <w:lang w:val="en-US"/>
        </w:rPr>
        <w:t>II</w:t>
      </w:r>
      <w:r w:rsidRPr="001308F5">
        <w:rPr>
          <w:rFonts w:ascii="Times New Roman" w:hAnsi="Times New Roman"/>
          <w:b/>
        </w:rPr>
        <w:t>. Учебный план</w:t>
      </w:r>
      <w:r w:rsidRPr="00FA769B">
        <w:rPr>
          <w:rFonts w:ascii="Times New Roman" w:hAnsi="Times New Roman"/>
        </w:rPr>
        <w:t xml:space="preserve">………………………………………………………………………………. </w:t>
      </w:r>
      <w:r w:rsidR="00A33CE9">
        <w:rPr>
          <w:rFonts w:ascii="Times New Roman" w:hAnsi="Times New Roman"/>
        </w:rPr>
        <w:t>4</w:t>
      </w:r>
    </w:p>
    <w:p w:rsidR="009B4F35" w:rsidRPr="00FA769B" w:rsidRDefault="009B4F35" w:rsidP="009B4F35">
      <w:pPr>
        <w:spacing w:line="360" w:lineRule="auto"/>
        <w:jc w:val="both"/>
        <w:rPr>
          <w:rFonts w:ascii="Times New Roman" w:hAnsi="Times New Roman"/>
        </w:rPr>
      </w:pPr>
      <w:r w:rsidRPr="001308F5">
        <w:rPr>
          <w:rFonts w:ascii="Times New Roman" w:hAnsi="Times New Roman"/>
          <w:b/>
          <w:lang w:val="en-US"/>
        </w:rPr>
        <w:t>III</w:t>
      </w:r>
      <w:r w:rsidRPr="001308F5">
        <w:rPr>
          <w:rFonts w:ascii="Times New Roman" w:hAnsi="Times New Roman"/>
          <w:b/>
        </w:rPr>
        <w:t>. Рабочие программы учебных предметов</w:t>
      </w:r>
      <w:r w:rsidRPr="00FA769B">
        <w:rPr>
          <w:rFonts w:ascii="Times New Roman" w:hAnsi="Times New Roman"/>
        </w:rPr>
        <w:t>……</w:t>
      </w:r>
      <w:r>
        <w:rPr>
          <w:rFonts w:ascii="Times New Roman" w:hAnsi="Times New Roman"/>
        </w:rPr>
        <w:t>..</w:t>
      </w:r>
      <w:r w:rsidRPr="00FA769B">
        <w:rPr>
          <w:rFonts w:ascii="Times New Roman" w:hAnsi="Times New Roman"/>
        </w:rPr>
        <w:t xml:space="preserve">………………………………….......... </w:t>
      </w:r>
      <w:r w:rsidR="00A33CE9">
        <w:rPr>
          <w:rFonts w:ascii="Times New Roman" w:hAnsi="Times New Roman"/>
        </w:rPr>
        <w:t>5</w:t>
      </w:r>
    </w:p>
    <w:p w:rsidR="00D5403A" w:rsidRPr="00FA769B" w:rsidRDefault="00D624BB" w:rsidP="00D624BB">
      <w:pPr>
        <w:spacing w:after="0" w:line="360" w:lineRule="auto"/>
        <w:ind w:firstLine="720"/>
        <w:jc w:val="both"/>
        <w:rPr>
          <w:rFonts w:ascii="Times New Roman" w:eastAsia="Franklin Gothic Book" w:hAnsi="Times New Roman"/>
          <w:lang w:eastAsia="en-US"/>
        </w:rPr>
      </w:pPr>
      <w:r>
        <w:rPr>
          <w:rFonts w:ascii="Times New Roman" w:eastAsia="Franklin Gothic Book" w:hAnsi="Times New Roman"/>
          <w:b/>
          <w:lang w:eastAsia="en-US"/>
        </w:rPr>
        <w:t>3.1</w:t>
      </w:r>
      <w:r w:rsidR="00D5403A" w:rsidRPr="007F1F5A">
        <w:rPr>
          <w:rFonts w:ascii="Times New Roman" w:eastAsia="Franklin Gothic Book" w:hAnsi="Times New Roman"/>
          <w:b/>
          <w:lang w:eastAsia="en-US"/>
        </w:rPr>
        <w:t>. Специальный цикл  Программы</w:t>
      </w:r>
      <w:r w:rsidR="00D5403A" w:rsidRPr="00FA769B">
        <w:rPr>
          <w:rFonts w:ascii="Times New Roman" w:eastAsia="Franklin Gothic Book" w:hAnsi="Times New Roman"/>
          <w:lang w:eastAsia="en-US"/>
        </w:rPr>
        <w:t xml:space="preserve"> ……………………………………………… </w:t>
      </w:r>
      <w:r>
        <w:rPr>
          <w:rFonts w:ascii="Times New Roman" w:eastAsia="Franklin Gothic Book" w:hAnsi="Times New Roman"/>
          <w:lang w:eastAsia="en-US"/>
        </w:rPr>
        <w:t>5</w:t>
      </w:r>
    </w:p>
    <w:p w:rsidR="00D5403A" w:rsidRPr="00FA769B" w:rsidRDefault="00D5403A" w:rsidP="00D5403A">
      <w:pPr>
        <w:tabs>
          <w:tab w:val="left" w:pos="709"/>
        </w:tabs>
        <w:spacing w:after="0" w:line="360" w:lineRule="auto"/>
        <w:jc w:val="both"/>
        <w:rPr>
          <w:rFonts w:ascii="Times New Roman" w:hAnsi="Times New Roman"/>
        </w:rPr>
      </w:pPr>
      <w:r>
        <w:rPr>
          <w:rFonts w:ascii="Times New Roman" w:hAnsi="Times New Roman"/>
        </w:rPr>
        <w:t xml:space="preserve">          3</w:t>
      </w:r>
      <w:r w:rsidRPr="00FA769B">
        <w:rPr>
          <w:rFonts w:ascii="Times New Roman" w:hAnsi="Times New Roman"/>
        </w:rPr>
        <w:t xml:space="preserve">.2.1.    Учебный предмет «Устройство и техническое облуживание </w:t>
      </w:r>
    </w:p>
    <w:p w:rsidR="00D5403A" w:rsidRPr="00FA769B" w:rsidRDefault="00D5403A" w:rsidP="00D5403A">
      <w:pPr>
        <w:tabs>
          <w:tab w:val="left" w:pos="709"/>
        </w:tabs>
        <w:spacing w:after="0" w:line="360" w:lineRule="auto"/>
        <w:jc w:val="both"/>
        <w:rPr>
          <w:rFonts w:ascii="Times New Roman" w:hAnsi="Times New Roman"/>
        </w:rPr>
      </w:pPr>
      <w:r w:rsidRPr="00FA769B">
        <w:rPr>
          <w:rFonts w:ascii="Times New Roman" w:hAnsi="Times New Roman"/>
        </w:rPr>
        <w:t xml:space="preserve">                        транспортных средств категории «В</w:t>
      </w:r>
      <w:r w:rsidR="00D624BB">
        <w:rPr>
          <w:rFonts w:ascii="Times New Roman" w:hAnsi="Times New Roman"/>
        </w:rPr>
        <w:t>Е</w:t>
      </w:r>
      <w:r w:rsidRPr="00FA769B">
        <w:rPr>
          <w:rFonts w:ascii="Times New Roman" w:hAnsi="Times New Roman"/>
        </w:rPr>
        <w:t>»</w:t>
      </w:r>
      <w:r>
        <w:rPr>
          <w:rFonts w:ascii="Times New Roman" w:hAnsi="Times New Roman"/>
        </w:rPr>
        <w:t xml:space="preserve"> как объектов управления …………</w:t>
      </w:r>
      <w:r w:rsidR="00D624BB">
        <w:rPr>
          <w:rFonts w:ascii="Times New Roman" w:hAnsi="Times New Roman"/>
        </w:rPr>
        <w:t>5</w:t>
      </w:r>
    </w:p>
    <w:p w:rsidR="00D5403A" w:rsidRPr="00FA769B" w:rsidRDefault="00D5403A" w:rsidP="00D5403A">
      <w:pPr>
        <w:tabs>
          <w:tab w:val="left" w:pos="851"/>
        </w:tabs>
        <w:spacing w:after="0" w:line="360" w:lineRule="auto"/>
        <w:jc w:val="both"/>
        <w:rPr>
          <w:rFonts w:ascii="Times New Roman" w:hAnsi="Times New Roman"/>
        </w:rPr>
      </w:pPr>
      <w:r>
        <w:rPr>
          <w:rFonts w:ascii="Times New Roman" w:hAnsi="Times New Roman"/>
        </w:rPr>
        <w:t xml:space="preserve">          3</w:t>
      </w:r>
      <w:r w:rsidRPr="00FA769B">
        <w:rPr>
          <w:rFonts w:ascii="Times New Roman" w:hAnsi="Times New Roman"/>
        </w:rPr>
        <w:t>.2.2.    Учебный предмет «Основы управления  транспортными</w:t>
      </w:r>
    </w:p>
    <w:p w:rsidR="00D5403A" w:rsidRPr="00FA769B" w:rsidRDefault="00D5403A" w:rsidP="00D5403A">
      <w:pPr>
        <w:tabs>
          <w:tab w:val="left" w:pos="709"/>
        </w:tabs>
        <w:spacing w:after="0" w:line="360" w:lineRule="auto"/>
        <w:jc w:val="both"/>
        <w:rPr>
          <w:rFonts w:ascii="Times New Roman" w:hAnsi="Times New Roman"/>
        </w:rPr>
      </w:pPr>
      <w:r w:rsidRPr="00FA769B">
        <w:rPr>
          <w:rFonts w:ascii="Times New Roman" w:hAnsi="Times New Roman"/>
        </w:rPr>
        <w:t xml:space="preserve">                        средствами категории «В</w:t>
      </w:r>
      <w:r w:rsidR="00D624BB">
        <w:rPr>
          <w:rFonts w:ascii="Times New Roman" w:hAnsi="Times New Roman"/>
        </w:rPr>
        <w:t>Е</w:t>
      </w:r>
      <w:r w:rsidR="00594064">
        <w:rPr>
          <w:rFonts w:ascii="Times New Roman" w:hAnsi="Times New Roman"/>
        </w:rPr>
        <w:t>» ………………………………………………….. 6</w:t>
      </w:r>
    </w:p>
    <w:p w:rsidR="00D5403A" w:rsidRPr="00FA769B" w:rsidRDefault="00D5403A" w:rsidP="00D5403A">
      <w:pPr>
        <w:tabs>
          <w:tab w:val="left" w:pos="0"/>
        </w:tabs>
        <w:spacing w:after="0" w:line="360" w:lineRule="auto"/>
        <w:jc w:val="both"/>
        <w:rPr>
          <w:rFonts w:ascii="Times New Roman" w:hAnsi="Times New Roman"/>
        </w:rPr>
      </w:pPr>
      <w:r>
        <w:rPr>
          <w:rFonts w:ascii="Times New Roman" w:hAnsi="Times New Roman"/>
        </w:rPr>
        <w:t xml:space="preserve">          3</w:t>
      </w:r>
      <w:r w:rsidRPr="00FA769B">
        <w:rPr>
          <w:rFonts w:ascii="Times New Roman" w:hAnsi="Times New Roman"/>
        </w:rPr>
        <w:t>.2.3.    Учебный предмет «Вождение транспортных средств категории «В</w:t>
      </w:r>
      <w:r w:rsidR="00594064">
        <w:rPr>
          <w:rFonts w:ascii="Times New Roman" w:hAnsi="Times New Roman"/>
        </w:rPr>
        <w:t>Е</w:t>
      </w:r>
      <w:r w:rsidRPr="00FA769B">
        <w:rPr>
          <w:rFonts w:ascii="Times New Roman" w:hAnsi="Times New Roman"/>
        </w:rPr>
        <w:t>»</w:t>
      </w:r>
    </w:p>
    <w:p w:rsidR="00D5403A" w:rsidRDefault="00D5403A" w:rsidP="00D5403A">
      <w:pPr>
        <w:spacing w:after="0" w:line="360" w:lineRule="auto"/>
        <w:rPr>
          <w:rFonts w:ascii="Times New Roman" w:eastAsia="Franklin Gothic Book" w:hAnsi="Times New Roman"/>
          <w:lang w:eastAsia="en-US"/>
        </w:rPr>
      </w:pPr>
      <w:r w:rsidRPr="00FA769B">
        <w:rPr>
          <w:rFonts w:ascii="Times New Roman" w:eastAsia="Franklin Gothic Book" w:hAnsi="Times New Roman"/>
          <w:lang w:eastAsia="en-US"/>
        </w:rPr>
        <w:t xml:space="preserve">                      (для транспортных  средств с механической трансмисси</w:t>
      </w:r>
      <w:r w:rsidR="00594064">
        <w:rPr>
          <w:rFonts w:ascii="Times New Roman" w:eastAsia="Franklin Gothic Book" w:hAnsi="Times New Roman"/>
          <w:lang w:eastAsia="en-US"/>
        </w:rPr>
        <w:t>ей) ……………….. 6</w:t>
      </w:r>
    </w:p>
    <w:p w:rsidR="00594064" w:rsidRPr="00594064" w:rsidRDefault="00594064" w:rsidP="00594064">
      <w:pPr>
        <w:tabs>
          <w:tab w:val="left" w:pos="851"/>
        </w:tabs>
        <w:spacing w:after="0" w:line="360" w:lineRule="auto"/>
        <w:rPr>
          <w:rFonts w:ascii="Times New Roman" w:hAnsi="Times New Roman"/>
        </w:rPr>
      </w:pPr>
      <w:r>
        <w:rPr>
          <w:rFonts w:ascii="Times New Roman" w:hAnsi="Times New Roman"/>
          <w:b/>
          <w:lang w:val="en-US"/>
        </w:rPr>
        <w:t>I</w:t>
      </w:r>
      <w:r w:rsidR="00D5403A" w:rsidRPr="008C40E2">
        <w:rPr>
          <w:rFonts w:ascii="Times New Roman" w:hAnsi="Times New Roman"/>
          <w:b/>
          <w:lang w:val="en-US"/>
        </w:rPr>
        <w:t>V</w:t>
      </w:r>
      <w:r w:rsidR="00D5403A" w:rsidRPr="008C40E2">
        <w:rPr>
          <w:rFonts w:ascii="Times New Roman" w:hAnsi="Times New Roman"/>
          <w:b/>
        </w:rPr>
        <w:t>. Планируемые результаты освоения Программы</w:t>
      </w:r>
      <w:r w:rsidR="00D5403A">
        <w:rPr>
          <w:rFonts w:ascii="Times New Roman" w:hAnsi="Times New Roman"/>
        </w:rPr>
        <w:t>..………………………………......</w:t>
      </w:r>
      <w:r w:rsidRPr="00594064">
        <w:rPr>
          <w:rFonts w:ascii="Times New Roman" w:hAnsi="Times New Roman"/>
        </w:rPr>
        <w:t>8</w:t>
      </w:r>
    </w:p>
    <w:p w:rsidR="00D5403A" w:rsidRPr="00FA769B" w:rsidRDefault="00594064" w:rsidP="00594064">
      <w:pPr>
        <w:tabs>
          <w:tab w:val="left" w:pos="851"/>
        </w:tabs>
        <w:spacing w:after="0" w:line="360" w:lineRule="auto"/>
        <w:rPr>
          <w:rFonts w:ascii="Times New Roman" w:hAnsi="Times New Roman"/>
        </w:rPr>
      </w:pPr>
      <w:r>
        <w:rPr>
          <w:rFonts w:ascii="Times New Roman" w:hAnsi="Times New Roman"/>
          <w:b/>
          <w:lang w:val="en-US"/>
        </w:rPr>
        <w:t>V</w:t>
      </w:r>
      <w:r w:rsidR="00D5403A" w:rsidRPr="00D5746E">
        <w:rPr>
          <w:rFonts w:ascii="Times New Roman" w:hAnsi="Times New Roman"/>
          <w:b/>
        </w:rPr>
        <w:t>. Условия реализации Программы</w:t>
      </w:r>
      <w:r>
        <w:rPr>
          <w:rFonts w:ascii="Times New Roman" w:hAnsi="Times New Roman"/>
        </w:rPr>
        <w:t>…………...……………………………………….......8</w:t>
      </w:r>
    </w:p>
    <w:p w:rsidR="00D5403A" w:rsidRPr="00FA769B" w:rsidRDefault="00594064" w:rsidP="00D5403A">
      <w:pPr>
        <w:tabs>
          <w:tab w:val="left" w:pos="851"/>
        </w:tabs>
        <w:spacing w:after="0" w:line="360" w:lineRule="auto"/>
        <w:rPr>
          <w:rFonts w:ascii="Times New Roman" w:hAnsi="Times New Roman"/>
        </w:rPr>
      </w:pPr>
      <w:r>
        <w:rPr>
          <w:rFonts w:ascii="Times New Roman" w:hAnsi="Times New Roman"/>
          <w:b/>
          <w:lang w:val="en-US"/>
        </w:rPr>
        <w:t>VI</w:t>
      </w:r>
      <w:r w:rsidR="00D5403A" w:rsidRPr="00E9300B">
        <w:rPr>
          <w:rFonts w:ascii="Times New Roman" w:hAnsi="Times New Roman"/>
          <w:b/>
        </w:rPr>
        <w:t xml:space="preserve">. Система оценки результатов освоения </w:t>
      </w:r>
      <w:r w:rsidR="00D5403A">
        <w:rPr>
          <w:rFonts w:ascii="Times New Roman" w:hAnsi="Times New Roman"/>
          <w:b/>
        </w:rPr>
        <w:t>п</w:t>
      </w:r>
      <w:r w:rsidR="00D5403A" w:rsidRPr="00E9300B">
        <w:rPr>
          <w:rFonts w:ascii="Times New Roman" w:hAnsi="Times New Roman"/>
          <w:b/>
        </w:rPr>
        <w:t>рограммы</w:t>
      </w:r>
      <w:r>
        <w:rPr>
          <w:rFonts w:ascii="Times New Roman" w:hAnsi="Times New Roman"/>
        </w:rPr>
        <w:t>………………………………... 12</w:t>
      </w:r>
    </w:p>
    <w:p w:rsidR="00D5403A" w:rsidRPr="00E9300B" w:rsidRDefault="00D5403A" w:rsidP="00D5403A">
      <w:pPr>
        <w:spacing w:after="0" w:line="360" w:lineRule="auto"/>
        <w:rPr>
          <w:rFonts w:ascii="Times New Roman" w:eastAsia="Franklin Gothic Book" w:hAnsi="Times New Roman"/>
          <w:b/>
          <w:lang w:eastAsia="en-US"/>
        </w:rPr>
      </w:pPr>
      <w:r w:rsidRPr="00E9300B">
        <w:rPr>
          <w:rFonts w:ascii="Times New Roman" w:eastAsia="Franklin Gothic Book" w:hAnsi="Times New Roman"/>
          <w:b/>
          <w:lang w:val="en-US" w:eastAsia="en-US"/>
        </w:rPr>
        <w:t>VII</w:t>
      </w:r>
      <w:r w:rsidRPr="00E9300B">
        <w:rPr>
          <w:rFonts w:ascii="Times New Roman" w:eastAsia="Franklin Gothic Book" w:hAnsi="Times New Roman"/>
          <w:b/>
          <w:lang w:eastAsia="en-US"/>
        </w:rPr>
        <w:t>.Учебно-методические материалы, обеспечивающие</w:t>
      </w:r>
    </w:p>
    <w:p w:rsidR="00D5403A" w:rsidRPr="00FA769B" w:rsidRDefault="00D5403A" w:rsidP="00D5403A">
      <w:pPr>
        <w:spacing w:after="0" w:line="360" w:lineRule="auto"/>
        <w:rPr>
          <w:rFonts w:ascii="Times New Roman" w:eastAsia="Franklin Gothic Book" w:hAnsi="Times New Roman"/>
          <w:lang w:eastAsia="en-US"/>
        </w:rPr>
      </w:pPr>
      <w:r w:rsidRPr="00E9300B">
        <w:rPr>
          <w:rFonts w:ascii="Times New Roman" w:eastAsia="Franklin Gothic Book" w:hAnsi="Times New Roman"/>
          <w:b/>
          <w:lang w:eastAsia="en-US"/>
        </w:rPr>
        <w:t xml:space="preserve">          реализацию Программы</w:t>
      </w:r>
      <w:r w:rsidR="00594064">
        <w:rPr>
          <w:rFonts w:ascii="Times New Roman" w:eastAsia="Franklin Gothic Book" w:hAnsi="Times New Roman"/>
          <w:lang w:eastAsia="en-US"/>
        </w:rPr>
        <w:t xml:space="preserve"> …………………………………………………………….  13</w:t>
      </w:r>
    </w:p>
    <w:p w:rsidR="009F5EA9" w:rsidRPr="009F5EA9" w:rsidRDefault="009F5EA9" w:rsidP="00D5403A">
      <w:pPr>
        <w:pStyle w:val="ConsPlusNormal"/>
        <w:jc w:val="center"/>
        <w:rPr>
          <w:rFonts w:ascii="Times New Roman" w:hAnsi="Times New Roman" w:cs="Times New Roman"/>
          <w:b/>
          <w:bCs/>
          <w:sz w:val="16"/>
          <w:szCs w:val="16"/>
        </w:rPr>
      </w:pPr>
    </w:p>
    <w:p w:rsidR="00BF355B" w:rsidRDefault="00594064" w:rsidP="00D5403A">
      <w:pPr>
        <w:spacing w:after="0"/>
      </w:pPr>
      <w:r>
        <w:tab/>
      </w:r>
      <w:r w:rsidRPr="00594064">
        <w:rPr>
          <w:rFonts w:ascii="Times New Roman" w:eastAsia="Franklin Gothic Book" w:hAnsi="Times New Roman"/>
          <w:b/>
          <w:lang w:eastAsia="en-US"/>
        </w:rPr>
        <w:t>Список литературы</w:t>
      </w:r>
      <w:r w:rsidRPr="00594064">
        <w:rPr>
          <w:rFonts w:ascii="Times New Roman" w:eastAsia="Franklin Gothic Book" w:hAnsi="Times New Roman"/>
          <w:lang w:eastAsia="en-US"/>
        </w:rPr>
        <w:t>………………………………………………………………… 14</w:t>
      </w:r>
    </w:p>
    <w:p w:rsidR="00A65ABE" w:rsidRDefault="00A65ABE" w:rsidP="00D5403A">
      <w:pPr>
        <w:pStyle w:val="ConsPlusNormal"/>
        <w:jc w:val="center"/>
        <w:rPr>
          <w:rFonts w:ascii="Times New Roman" w:hAnsi="Times New Roman" w:cs="Times New Roman"/>
        </w:rPr>
      </w:pPr>
    </w:p>
    <w:p w:rsidR="00BF355B" w:rsidRDefault="00BF355B">
      <w:pPr>
        <w:pStyle w:val="ConsPlusNormal"/>
        <w:jc w:val="center"/>
        <w:rPr>
          <w:rFonts w:ascii="Times New Roman" w:hAnsi="Times New Roman" w:cs="Times New Roman"/>
        </w:rPr>
      </w:pPr>
    </w:p>
    <w:p w:rsidR="00D624BB" w:rsidRDefault="00D624BB">
      <w:pPr>
        <w:pStyle w:val="ConsPlusNormal"/>
        <w:jc w:val="center"/>
        <w:rPr>
          <w:rFonts w:ascii="Times New Roman" w:hAnsi="Times New Roman" w:cs="Times New Roman"/>
        </w:rPr>
      </w:pPr>
    </w:p>
    <w:p w:rsidR="00D624BB" w:rsidRDefault="00D624BB">
      <w:pPr>
        <w:pStyle w:val="ConsPlusNormal"/>
        <w:jc w:val="center"/>
        <w:rPr>
          <w:rFonts w:ascii="Times New Roman" w:hAnsi="Times New Roman" w:cs="Times New Roman"/>
        </w:rPr>
      </w:pPr>
    </w:p>
    <w:p w:rsidR="00D624BB" w:rsidRDefault="00D624BB">
      <w:pPr>
        <w:pStyle w:val="ConsPlusNormal"/>
        <w:jc w:val="center"/>
        <w:rPr>
          <w:rFonts w:ascii="Times New Roman" w:hAnsi="Times New Roman" w:cs="Times New Roman"/>
        </w:rPr>
      </w:pPr>
    </w:p>
    <w:p w:rsidR="00D624BB" w:rsidRDefault="00D624BB">
      <w:pPr>
        <w:pStyle w:val="ConsPlusNormal"/>
        <w:jc w:val="center"/>
        <w:rPr>
          <w:rFonts w:ascii="Times New Roman" w:hAnsi="Times New Roman" w:cs="Times New Roman"/>
        </w:rPr>
      </w:pPr>
    </w:p>
    <w:p w:rsidR="00D624BB" w:rsidRDefault="00D624BB">
      <w:pPr>
        <w:pStyle w:val="ConsPlusNormal"/>
        <w:jc w:val="center"/>
        <w:rPr>
          <w:rFonts w:ascii="Times New Roman" w:hAnsi="Times New Roman" w:cs="Times New Roman"/>
        </w:rPr>
      </w:pPr>
      <w:bookmarkStart w:id="1" w:name="_GoBack"/>
      <w:bookmarkEnd w:id="1"/>
    </w:p>
    <w:p w:rsidR="00D624BB" w:rsidRDefault="00D624BB">
      <w:pPr>
        <w:pStyle w:val="ConsPlusNormal"/>
        <w:jc w:val="center"/>
        <w:rPr>
          <w:rFonts w:ascii="Times New Roman" w:hAnsi="Times New Roman" w:cs="Times New Roman"/>
        </w:rPr>
      </w:pPr>
    </w:p>
    <w:p w:rsidR="00D624BB" w:rsidRDefault="00D624BB">
      <w:pPr>
        <w:pStyle w:val="ConsPlusNormal"/>
        <w:jc w:val="center"/>
        <w:rPr>
          <w:rFonts w:ascii="Times New Roman" w:hAnsi="Times New Roman" w:cs="Times New Roman"/>
        </w:rPr>
      </w:pPr>
    </w:p>
    <w:p w:rsidR="00D624BB" w:rsidRDefault="00D624BB">
      <w:pPr>
        <w:pStyle w:val="ConsPlusNormal"/>
        <w:jc w:val="center"/>
        <w:rPr>
          <w:rFonts w:ascii="Times New Roman" w:hAnsi="Times New Roman" w:cs="Times New Roman"/>
        </w:rPr>
      </w:pPr>
    </w:p>
    <w:p w:rsidR="00D624BB" w:rsidRDefault="00D624BB">
      <w:pPr>
        <w:pStyle w:val="ConsPlusNormal"/>
        <w:jc w:val="center"/>
        <w:rPr>
          <w:rFonts w:ascii="Times New Roman" w:hAnsi="Times New Roman" w:cs="Times New Roman"/>
        </w:rPr>
      </w:pPr>
    </w:p>
    <w:p w:rsidR="00D624BB" w:rsidRDefault="00D624BB">
      <w:pPr>
        <w:pStyle w:val="ConsPlusNormal"/>
        <w:jc w:val="center"/>
        <w:rPr>
          <w:rFonts w:ascii="Times New Roman" w:hAnsi="Times New Roman" w:cs="Times New Roman"/>
        </w:rPr>
      </w:pPr>
    </w:p>
    <w:p w:rsidR="00D624BB" w:rsidRDefault="00D624BB">
      <w:pPr>
        <w:pStyle w:val="ConsPlusNormal"/>
        <w:jc w:val="center"/>
        <w:rPr>
          <w:rFonts w:ascii="Times New Roman" w:hAnsi="Times New Roman" w:cs="Times New Roman"/>
        </w:rPr>
      </w:pPr>
    </w:p>
    <w:p w:rsidR="00D624BB" w:rsidRDefault="00D624BB">
      <w:pPr>
        <w:pStyle w:val="ConsPlusNormal"/>
        <w:jc w:val="center"/>
        <w:rPr>
          <w:rFonts w:ascii="Times New Roman" w:hAnsi="Times New Roman" w:cs="Times New Roman"/>
        </w:rPr>
      </w:pPr>
    </w:p>
    <w:p w:rsidR="00D624BB" w:rsidRDefault="00D624BB">
      <w:pPr>
        <w:pStyle w:val="ConsPlusNormal"/>
        <w:jc w:val="center"/>
        <w:rPr>
          <w:rFonts w:ascii="Times New Roman" w:hAnsi="Times New Roman" w:cs="Times New Roman"/>
        </w:rPr>
      </w:pPr>
    </w:p>
    <w:p w:rsidR="00D624BB" w:rsidRDefault="00D624BB">
      <w:pPr>
        <w:pStyle w:val="ConsPlusNormal"/>
        <w:jc w:val="center"/>
        <w:rPr>
          <w:rFonts w:ascii="Times New Roman" w:hAnsi="Times New Roman" w:cs="Times New Roman"/>
        </w:rPr>
      </w:pPr>
    </w:p>
    <w:p w:rsidR="00D624BB" w:rsidRDefault="00D624BB">
      <w:pPr>
        <w:pStyle w:val="ConsPlusNormal"/>
        <w:jc w:val="center"/>
        <w:rPr>
          <w:rFonts w:ascii="Times New Roman" w:hAnsi="Times New Roman" w:cs="Times New Roman"/>
        </w:rPr>
      </w:pPr>
    </w:p>
    <w:p w:rsidR="00594064" w:rsidRDefault="00594064">
      <w:pPr>
        <w:pStyle w:val="ConsPlusNormal"/>
        <w:jc w:val="center"/>
        <w:rPr>
          <w:rFonts w:ascii="Times New Roman" w:hAnsi="Times New Roman" w:cs="Times New Roman"/>
        </w:rPr>
      </w:pPr>
    </w:p>
    <w:p w:rsidR="00594064" w:rsidRDefault="00594064">
      <w:pPr>
        <w:pStyle w:val="ConsPlusNormal"/>
        <w:jc w:val="center"/>
        <w:rPr>
          <w:rFonts w:ascii="Times New Roman" w:hAnsi="Times New Roman" w:cs="Times New Roman"/>
        </w:rPr>
      </w:pPr>
    </w:p>
    <w:p w:rsidR="00594064" w:rsidRDefault="00594064">
      <w:pPr>
        <w:pStyle w:val="ConsPlusNormal"/>
        <w:jc w:val="center"/>
        <w:rPr>
          <w:rFonts w:ascii="Times New Roman" w:hAnsi="Times New Roman" w:cs="Times New Roman"/>
        </w:rPr>
      </w:pPr>
    </w:p>
    <w:p w:rsidR="00594064" w:rsidRDefault="00594064">
      <w:pPr>
        <w:pStyle w:val="ConsPlusNormal"/>
        <w:jc w:val="center"/>
        <w:rPr>
          <w:rFonts w:ascii="Times New Roman" w:hAnsi="Times New Roman" w:cs="Times New Roman"/>
        </w:rPr>
      </w:pPr>
    </w:p>
    <w:p w:rsidR="00594064" w:rsidRDefault="00594064">
      <w:pPr>
        <w:pStyle w:val="ConsPlusNormal"/>
        <w:jc w:val="center"/>
        <w:rPr>
          <w:rFonts w:ascii="Times New Roman" w:hAnsi="Times New Roman" w:cs="Times New Roman"/>
        </w:rPr>
      </w:pPr>
    </w:p>
    <w:p w:rsidR="00594064" w:rsidRDefault="00594064">
      <w:pPr>
        <w:pStyle w:val="ConsPlusNormal"/>
        <w:jc w:val="center"/>
        <w:rPr>
          <w:rFonts w:ascii="Times New Roman" w:hAnsi="Times New Roman" w:cs="Times New Roman"/>
        </w:rPr>
      </w:pPr>
    </w:p>
    <w:p w:rsidR="00594064" w:rsidRDefault="00594064">
      <w:pPr>
        <w:pStyle w:val="ConsPlusNormal"/>
        <w:jc w:val="center"/>
        <w:rPr>
          <w:rFonts w:ascii="Times New Roman" w:hAnsi="Times New Roman" w:cs="Times New Roman"/>
        </w:rPr>
      </w:pPr>
    </w:p>
    <w:p w:rsidR="00594064" w:rsidRDefault="00594064">
      <w:pPr>
        <w:pStyle w:val="ConsPlusNormal"/>
        <w:jc w:val="center"/>
        <w:rPr>
          <w:rFonts w:ascii="Times New Roman" w:hAnsi="Times New Roman" w:cs="Times New Roman"/>
        </w:rPr>
      </w:pPr>
    </w:p>
    <w:p w:rsidR="00594064" w:rsidRDefault="00594064">
      <w:pPr>
        <w:pStyle w:val="ConsPlusNormal"/>
        <w:jc w:val="center"/>
        <w:rPr>
          <w:rFonts w:ascii="Times New Roman" w:hAnsi="Times New Roman" w:cs="Times New Roman"/>
        </w:rPr>
      </w:pPr>
    </w:p>
    <w:p w:rsidR="00594064" w:rsidRDefault="00594064">
      <w:pPr>
        <w:pStyle w:val="ConsPlusNormal"/>
        <w:jc w:val="center"/>
        <w:rPr>
          <w:rFonts w:ascii="Times New Roman" w:hAnsi="Times New Roman" w:cs="Times New Roman"/>
        </w:rPr>
      </w:pPr>
    </w:p>
    <w:p w:rsidR="00594064" w:rsidRDefault="00594064">
      <w:pPr>
        <w:pStyle w:val="ConsPlusNormal"/>
        <w:jc w:val="center"/>
        <w:rPr>
          <w:rFonts w:ascii="Times New Roman" w:hAnsi="Times New Roman" w:cs="Times New Roman"/>
        </w:rPr>
      </w:pPr>
    </w:p>
    <w:p w:rsidR="00594064" w:rsidRDefault="00594064">
      <w:pPr>
        <w:pStyle w:val="ConsPlusNormal"/>
        <w:jc w:val="center"/>
        <w:rPr>
          <w:rFonts w:ascii="Times New Roman" w:hAnsi="Times New Roman" w:cs="Times New Roman"/>
        </w:rPr>
      </w:pPr>
    </w:p>
    <w:p w:rsidR="00D624BB" w:rsidRDefault="00D624BB">
      <w:pPr>
        <w:pStyle w:val="ConsPlusNormal"/>
        <w:jc w:val="center"/>
        <w:rPr>
          <w:rFonts w:ascii="Times New Roman" w:hAnsi="Times New Roman" w:cs="Times New Roman"/>
        </w:rPr>
      </w:pPr>
    </w:p>
    <w:p w:rsidR="00D624BB" w:rsidRDefault="00D624BB">
      <w:pPr>
        <w:pStyle w:val="ConsPlusNormal"/>
        <w:jc w:val="center"/>
        <w:rPr>
          <w:rFonts w:ascii="Times New Roman" w:hAnsi="Times New Roman" w:cs="Times New Roman"/>
        </w:rPr>
      </w:pPr>
    </w:p>
    <w:p w:rsidR="00A65ABE" w:rsidRPr="00501FF7" w:rsidRDefault="00A65ABE">
      <w:pPr>
        <w:pStyle w:val="ConsPlusNormal"/>
        <w:jc w:val="center"/>
        <w:outlineLvl w:val="1"/>
        <w:rPr>
          <w:rFonts w:ascii="Times New Roman" w:hAnsi="Times New Roman" w:cs="Times New Roman"/>
          <w:b/>
        </w:rPr>
      </w:pPr>
      <w:bookmarkStart w:id="2" w:name="Par4887"/>
      <w:bookmarkStart w:id="3" w:name="_Toc401499115"/>
      <w:bookmarkEnd w:id="2"/>
      <w:r w:rsidRPr="00501FF7">
        <w:rPr>
          <w:rFonts w:ascii="Times New Roman" w:hAnsi="Times New Roman" w:cs="Times New Roman"/>
          <w:b/>
        </w:rPr>
        <w:t>I. ПОЯСНИТЕЛЬНАЯ ЗАПИСКА</w:t>
      </w:r>
      <w:bookmarkEnd w:id="3"/>
    </w:p>
    <w:p w:rsidR="00D5403A" w:rsidRPr="00D5403A" w:rsidRDefault="00F15D04" w:rsidP="00D5403A">
      <w:pPr>
        <w:pStyle w:val="21"/>
        <w:tabs>
          <w:tab w:val="left" w:pos="3096"/>
        </w:tabs>
        <w:ind w:firstLine="720"/>
        <w:rPr>
          <w:sz w:val="22"/>
          <w:szCs w:val="22"/>
        </w:rPr>
      </w:pPr>
      <w:r w:rsidRPr="00D5403A">
        <w:rPr>
          <w:w w:val="100"/>
          <w:sz w:val="22"/>
          <w:szCs w:val="22"/>
        </w:rPr>
        <w:t xml:space="preserve">Образовательная  </w:t>
      </w:r>
      <w:r w:rsidR="00501FF7" w:rsidRPr="00D5403A">
        <w:rPr>
          <w:w w:val="100"/>
          <w:sz w:val="22"/>
          <w:szCs w:val="22"/>
        </w:rPr>
        <w:t>программа профессиональной подготовки водителей транспортных средств категории "ВЕ" (далее - Примерная программа)</w:t>
      </w:r>
      <w:r w:rsidR="00D5403A" w:rsidRPr="00D5403A">
        <w:rPr>
          <w:w w:val="100"/>
          <w:sz w:val="22"/>
          <w:szCs w:val="22"/>
        </w:rPr>
        <w:t>)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4873;2021, № 49, ст. 8153) (далее - Федеральный закон № 196-ФЗ), пунктом 3 части 3 статьи 12 Федерального закона от 29 декабря 2012 г. № 273-ФЗ «Об образовании в Российской Федерации» (Собрание законодательства Российской Федерации, 2012, № 53, ст. 7598) (далее - Федеральный закон об образовании), пунктом 2Правил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 980 (Собрание законодательства Российской Федерации, 2013, № 45, ст. 5816; 2018, №52, ст. 8305, Примерной программы профессиональной подготовки водителей транспортных средств категории «В</w:t>
      </w:r>
      <w:r w:rsidR="00D5403A">
        <w:rPr>
          <w:w w:val="100"/>
          <w:sz w:val="22"/>
          <w:szCs w:val="22"/>
        </w:rPr>
        <w:t>Е</w:t>
      </w:r>
      <w:r w:rsidR="00D5403A" w:rsidRPr="00D5403A">
        <w:rPr>
          <w:w w:val="100"/>
          <w:sz w:val="22"/>
          <w:szCs w:val="22"/>
        </w:rPr>
        <w:t>», утвержденной приказом Министерства просвещения Российской Федерации от 8 ноября 2021 года № 808 «Об утверждении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10 марта 2022 года, регистрационный № 67672)»,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 438 (зарегистрирован Министерством юстиции Российской Федерации 11 сентября 2020 г., регистрационный №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 282 (зарегистрирован Министерством юстиции Российской Федерации 23 ноября 2020 г., регистрационный № 61070).</w:t>
      </w:r>
    </w:p>
    <w:p w:rsidR="00F15D04" w:rsidRPr="00D5403A" w:rsidRDefault="00F15D04" w:rsidP="00501FF7">
      <w:pPr>
        <w:widowControl w:val="0"/>
        <w:overflowPunct w:val="0"/>
        <w:autoSpaceDE w:val="0"/>
        <w:autoSpaceDN w:val="0"/>
        <w:adjustRightInd w:val="0"/>
        <w:spacing w:after="0" w:line="238" w:lineRule="auto"/>
        <w:ind w:firstLine="852"/>
        <w:jc w:val="both"/>
        <w:rPr>
          <w:rFonts w:ascii="Times New Roman CYR" w:hAnsi="Times New Roman CYR" w:cs="Times New Roman CYR"/>
        </w:rPr>
      </w:pPr>
      <w:r w:rsidRPr="00D5403A">
        <w:rPr>
          <w:rFonts w:ascii="Times New Roman CYR" w:hAnsi="Times New Roman CYR" w:cs="Times New Roman CYR"/>
        </w:rPr>
        <w:t>Содержание Образовательной программы профессиональной подготовки водителей транспортных средств категории «ВЕ</w:t>
      </w:r>
      <w:r w:rsidR="00D5403A">
        <w:rPr>
          <w:rFonts w:ascii="Times New Roman CYR" w:hAnsi="Times New Roman CYR" w:cs="Times New Roman CYR"/>
        </w:rPr>
        <w:t xml:space="preserve">»  </w:t>
      </w:r>
      <w:r w:rsidR="00501FF7" w:rsidRPr="00D5403A">
        <w:rPr>
          <w:rFonts w:ascii="Times New Roman CYR" w:hAnsi="Times New Roman CYR" w:cs="Times New Roman CYR"/>
        </w:rPr>
        <w:t xml:space="preserve">ПОУ «Корочанская школа ДОСААФ России» </w:t>
      </w:r>
      <w:r w:rsidRPr="00D5403A">
        <w:rPr>
          <w:rFonts w:ascii="Times New Roman CYR" w:hAnsi="Times New Roman CYR" w:cs="Times New Roman CYR"/>
        </w:rPr>
        <w:t>представлено пояснительной запиской, рабоч</w:t>
      </w:r>
      <w:r w:rsidR="0073118C" w:rsidRPr="00D5403A">
        <w:rPr>
          <w:rFonts w:ascii="Times New Roman CYR" w:hAnsi="Times New Roman CYR" w:cs="Times New Roman CYR"/>
        </w:rPr>
        <w:t>и</w:t>
      </w:r>
      <w:r w:rsidRPr="00D5403A">
        <w:rPr>
          <w:rFonts w:ascii="Times New Roman CYR" w:hAnsi="Times New Roman CYR" w:cs="Times New Roman CYR"/>
        </w:rPr>
        <w:t>м учебным планом, рабочими программами учебных предметов, пла</w:t>
      </w:r>
      <w:r w:rsidR="007B4CCB" w:rsidRPr="00D5403A">
        <w:rPr>
          <w:rFonts w:ascii="Times New Roman CYR" w:hAnsi="Times New Roman CYR" w:cs="Times New Roman CYR"/>
        </w:rPr>
        <w:t>нируемыми результатами освоения, условиями реализации</w:t>
      </w:r>
      <w:r w:rsidRPr="00D5403A">
        <w:rPr>
          <w:rFonts w:ascii="Times New Roman CYR" w:hAnsi="Times New Roman CYR" w:cs="Times New Roman CYR"/>
        </w:rPr>
        <w:t>, систе</w:t>
      </w:r>
      <w:r w:rsidR="007B4CCB" w:rsidRPr="00D5403A">
        <w:rPr>
          <w:rFonts w:ascii="Times New Roman CYR" w:hAnsi="Times New Roman CYR" w:cs="Times New Roman CYR"/>
        </w:rPr>
        <w:t>мой оценки результатов освоения</w:t>
      </w:r>
      <w:r w:rsidRPr="00D5403A">
        <w:rPr>
          <w:rFonts w:ascii="Times New Roman CYR" w:hAnsi="Times New Roman CYR" w:cs="Times New Roman CYR"/>
        </w:rPr>
        <w:t>, учебно-методическими материалами, обеспечивающими реализацию Программы.</w:t>
      </w:r>
    </w:p>
    <w:p w:rsidR="00F15D04" w:rsidRPr="00D5403A" w:rsidRDefault="00F15D04" w:rsidP="00F15D04">
      <w:pPr>
        <w:widowControl w:val="0"/>
        <w:autoSpaceDE w:val="0"/>
        <w:autoSpaceDN w:val="0"/>
        <w:adjustRightInd w:val="0"/>
        <w:spacing w:after="0" w:line="240" w:lineRule="auto"/>
        <w:ind w:firstLine="540"/>
        <w:jc w:val="both"/>
        <w:rPr>
          <w:rFonts w:ascii="Times New Roman CYR" w:hAnsi="Times New Roman CYR" w:cs="Times New Roman CYR"/>
        </w:rPr>
      </w:pPr>
      <w:r w:rsidRPr="00D5403A">
        <w:rPr>
          <w:rFonts w:ascii="Times New Roman CYR" w:hAnsi="Times New Roman CYR" w:cs="Times New Roman CYR"/>
        </w:rPr>
        <w:t xml:space="preserve">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F15D04" w:rsidRPr="00D5403A" w:rsidRDefault="00F15D04" w:rsidP="00501FF7">
      <w:pPr>
        <w:widowControl w:val="0"/>
        <w:overflowPunct w:val="0"/>
        <w:autoSpaceDE w:val="0"/>
        <w:autoSpaceDN w:val="0"/>
        <w:adjustRightInd w:val="0"/>
        <w:spacing w:after="0" w:line="238" w:lineRule="auto"/>
        <w:ind w:firstLine="852"/>
        <w:jc w:val="both"/>
        <w:rPr>
          <w:rFonts w:ascii="Times New Roman CYR" w:hAnsi="Times New Roman CYR" w:cs="Times New Roman CYR"/>
        </w:rPr>
      </w:pPr>
      <w:r w:rsidRPr="00D5403A">
        <w:rPr>
          <w:rFonts w:ascii="Times New Roman CYR" w:hAnsi="Times New Roman CYR" w:cs="Times New Roman CYR"/>
        </w:rPr>
        <w:t>Специальный цикл включает учебные предметы:</w:t>
      </w:r>
    </w:p>
    <w:p w:rsidR="00F15D04" w:rsidRPr="00D5403A" w:rsidRDefault="00F15D04" w:rsidP="00501FF7">
      <w:pPr>
        <w:widowControl w:val="0"/>
        <w:overflowPunct w:val="0"/>
        <w:autoSpaceDE w:val="0"/>
        <w:autoSpaceDN w:val="0"/>
        <w:adjustRightInd w:val="0"/>
        <w:spacing w:after="0" w:line="238" w:lineRule="auto"/>
        <w:ind w:firstLine="852"/>
        <w:jc w:val="both"/>
        <w:rPr>
          <w:rFonts w:ascii="Times New Roman CYR" w:hAnsi="Times New Roman CYR" w:cs="Times New Roman CYR"/>
        </w:rPr>
      </w:pPr>
      <w:r w:rsidRPr="00D5403A">
        <w:rPr>
          <w:rFonts w:ascii="Times New Roman CYR" w:hAnsi="Times New Roman CYR" w:cs="Times New Roman CYR"/>
        </w:rPr>
        <w:t>"Устройство и техническое обслуживание транспортных средств категории "BЕ" как объектов управления";</w:t>
      </w:r>
    </w:p>
    <w:p w:rsidR="00F15D04" w:rsidRPr="00D5403A" w:rsidRDefault="00F15D04" w:rsidP="00501FF7">
      <w:pPr>
        <w:widowControl w:val="0"/>
        <w:overflowPunct w:val="0"/>
        <w:autoSpaceDE w:val="0"/>
        <w:autoSpaceDN w:val="0"/>
        <w:adjustRightInd w:val="0"/>
        <w:spacing w:after="0" w:line="238" w:lineRule="auto"/>
        <w:ind w:firstLine="852"/>
        <w:jc w:val="both"/>
        <w:rPr>
          <w:rFonts w:ascii="Times New Roman CYR" w:hAnsi="Times New Roman CYR" w:cs="Times New Roman CYR"/>
        </w:rPr>
      </w:pPr>
      <w:r w:rsidRPr="00D5403A">
        <w:rPr>
          <w:rFonts w:ascii="Times New Roman CYR" w:hAnsi="Times New Roman CYR" w:cs="Times New Roman CYR"/>
        </w:rPr>
        <w:t>"Основы управления транспортными средствами категории "BЕ";</w:t>
      </w:r>
    </w:p>
    <w:p w:rsidR="00F15D04" w:rsidRPr="00D5403A" w:rsidRDefault="00F15D04" w:rsidP="00501FF7">
      <w:pPr>
        <w:widowControl w:val="0"/>
        <w:overflowPunct w:val="0"/>
        <w:autoSpaceDE w:val="0"/>
        <w:autoSpaceDN w:val="0"/>
        <w:adjustRightInd w:val="0"/>
        <w:spacing w:after="0" w:line="238" w:lineRule="auto"/>
        <w:ind w:firstLine="852"/>
        <w:jc w:val="both"/>
        <w:rPr>
          <w:rFonts w:ascii="Times New Roman CYR" w:hAnsi="Times New Roman CYR" w:cs="Times New Roman CYR"/>
        </w:rPr>
      </w:pPr>
      <w:r w:rsidRPr="00D5403A">
        <w:rPr>
          <w:rFonts w:ascii="Times New Roman CYR" w:hAnsi="Times New Roman CYR" w:cs="Times New Roman CYR"/>
        </w:rPr>
        <w:t>"Вождение транспортных средств категории "BЕ" (с механической трансмиссией/с автоматической трансмиссией)".</w:t>
      </w:r>
    </w:p>
    <w:p w:rsidR="00F15D04" w:rsidRPr="00D5403A" w:rsidRDefault="00F15D04" w:rsidP="00501FF7">
      <w:pPr>
        <w:widowControl w:val="0"/>
        <w:overflowPunct w:val="0"/>
        <w:autoSpaceDE w:val="0"/>
        <w:autoSpaceDN w:val="0"/>
        <w:adjustRightInd w:val="0"/>
        <w:spacing w:after="0" w:line="238" w:lineRule="auto"/>
        <w:ind w:firstLine="852"/>
        <w:jc w:val="both"/>
        <w:rPr>
          <w:rFonts w:ascii="Times New Roman CYR" w:hAnsi="Times New Roman CYR" w:cs="Times New Roman CYR"/>
        </w:rPr>
      </w:pPr>
      <w:r w:rsidRPr="00D5403A">
        <w:rPr>
          <w:rFonts w:ascii="Times New Roman CYR" w:hAnsi="Times New Roman CYR" w:cs="Times New Roman CYR"/>
        </w:rPr>
        <w:t>Рабочие программы учебных предметов определяют последовательность изучения разделов и тем, а также распределение учебных часов по разделам и темам.</w:t>
      </w:r>
    </w:p>
    <w:p w:rsidR="00501FF7" w:rsidRPr="00D5403A" w:rsidRDefault="00501FF7" w:rsidP="00501FF7">
      <w:pPr>
        <w:widowControl w:val="0"/>
        <w:autoSpaceDE w:val="0"/>
        <w:autoSpaceDN w:val="0"/>
        <w:adjustRightInd w:val="0"/>
        <w:spacing w:after="0" w:line="240" w:lineRule="auto"/>
        <w:ind w:firstLine="720"/>
        <w:jc w:val="both"/>
        <w:rPr>
          <w:rFonts w:ascii="Times New Roman CYR" w:hAnsi="Times New Roman CYR" w:cs="Times New Roman CYR"/>
        </w:rPr>
      </w:pPr>
      <w:r w:rsidRPr="00D5403A">
        <w:rPr>
          <w:rFonts w:ascii="Times New Roman CYR" w:hAnsi="Times New Roman CYR" w:cs="Times New Roman CYR"/>
        </w:rP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"ВЕ", разработанной и утвержденной организацией, осуществляющей образовательную деятельность, в соответствии с </w:t>
      </w:r>
      <w:hyperlink r:id="rId9" w:history="1">
        <w:r w:rsidRPr="00D5403A">
          <w:rPr>
            <w:rFonts w:ascii="Times New Roman CYR" w:hAnsi="Times New Roman CYR" w:cs="Times New Roman CYR"/>
          </w:rPr>
          <w:t>частями 3</w:t>
        </w:r>
      </w:hyperlink>
      <w:r w:rsidRPr="00D5403A">
        <w:rPr>
          <w:rFonts w:ascii="Times New Roman CYR" w:hAnsi="Times New Roman CYR" w:cs="Times New Roman CYR"/>
        </w:rPr>
        <w:t xml:space="preserve"> и </w:t>
      </w:r>
      <w:hyperlink r:id="rId10" w:history="1">
        <w:r w:rsidRPr="00D5403A">
          <w:rPr>
            <w:rFonts w:ascii="Times New Roman CYR" w:hAnsi="Times New Roman CYR" w:cs="Times New Roman CYR"/>
          </w:rPr>
          <w:t>5 статьи 12</w:t>
        </w:r>
      </w:hyperlink>
      <w:r w:rsidRPr="00D5403A">
        <w:rPr>
          <w:rFonts w:ascii="Times New Roman CYR" w:hAnsi="Times New Roman CYR" w:cs="Times New Roman CYR"/>
        </w:rP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1" w:history="1">
        <w:r w:rsidRPr="00D5403A">
          <w:rPr>
            <w:rFonts w:ascii="Times New Roman CYR" w:hAnsi="Times New Roman CYR" w:cs="Times New Roman CYR"/>
          </w:rPr>
          <w:t>подпункту "в" пункта 5</w:t>
        </w:r>
      </w:hyperlink>
      <w:r w:rsidRPr="00D5403A">
        <w:rPr>
          <w:rFonts w:ascii="Times New Roman CYR" w:hAnsi="Times New Roman CYR" w:cs="Times New Roman CYR"/>
        </w:rPr>
        <w:t xml:space="preserve"> Положения о лицензировании образовательной деятельности, утвержденного </w:t>
      </w:r>
      <w:hyperlink r:id="rId12" w:history="1">
        <w:r w:rsidRPr="00D5403A">
          <w:rPr>
            <w:rFonts w:ascii="Times New Roman CYR" w:hAnsi="Times New Roman CYR" w:cs="Times New Roman CYR"/>
          </w:rPr>
          <w:t>постановлением</w:t>
        </w:r>
      </w:hyperlink>
      <w:r w:rsidRPr="00D5403A">
        <w:rPr>
          <w:rFonts w:ascii="Times New Roman CYR" w:hAnsi="Times New Roman CYR" w:cs="Times New Roman CYR"/>
        </w:rPr>
        <w:t xml:space="preserve">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F15D04" w:rsidRPr="00D5403A" w:rsidRDefault="00F15D04" w:rsidP="00501FF7">
      <w:pPr>
        <w:widowControl w:val="0"/>
        <w:overflowPunct w:val="0"/>
        <w:autoSpaceDE w:val="0"/>
        <w:autoSpaceDN w:val="0"/>
        <w:adjustRightInd w:val="0"/>
        <w:spacing w:after="0" w:line="238" w:lineRule="auto"/>
        <w:ind w:firstLine="852"/>
        <w:jc w:val="both"/>
        <w:rPr>
          <w:rFonts w:ascii="Times New Roman CYR" w:hAnsi="Times New Roman CYR" w:cs="Times New Roman CYR"/>
        </w:rPr>
      </w:pPr>
      <w:r w:rsidRPr="00D5403A">
        <w:rPr>
          <w:rFonts w:ascii="Times New Roman CYR" w:hAnsi="Times New Roman CYR" w:cs="Times New Roman CYR"/>
        </w:rPr>
        <w:t>Условия реализации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Программы.</w:t>
      </w:r>
    </w:p>
    <w:p w:rsidR="00F15D04" w:rsidRPr="00D5403A" w:rsidRDefault="00F15D04" w:rsidP="00501FF7">
      <w:pPr>
        <w:widowControl w:val="0"/>
        <w:overflowPunct w:val="0"/>
        <w:autoSpaceDE w:val="0"/>
        <w:autoSpaceDN w:val="0"/>
        <w:adjustRightInd w:val="0"/>
        <w:spacing w:after="0" w:line="238" w:lineRule="auto"/>
        <w:ind w:firstLine="852"/>
        <w:jc w:val="both"/>
        <w:rPr>
          <w:rFonts w:ascii="Times New Roman CYR" w:hAnsi="Times New Roman CYR" w:cs="Times New Roman CYR"/>
        </w:rPr>
      </w:pPr>
      <w:r w:rsidRPr="00D5403A">
        <w:rPr>
          <w:rFonts w:ascii="Times New Roman CYR" w:hAnsi="Times New Roman CYR" w:cs="Times New Roman CYR"/>
        </w:rPr>
        <w:lastRenderedPageBreak/>
        <w:t>Программа предусматривает достаточный для формирования, закрепления и развития практических навыков и компетенций объем практики.</w:t>
      </w:r>
    </w:p>
    <w:p w:rsidR="00F15D04" w:rsidRPr="00D5403A" w:rsidRDefault="00F15D04" w:rsidP="00501FF7">
      <w:pPr>
        <w:widowControl w:val="0"/>
        <w:overflowPunct w:val="0"/>
        <w:autoSpaceDE w:val="0"/>
        <w:autoSpaceDN w:val="0"/>
        <w:adjustRightInd w:val="0"/>
        <w:spacing w:after="0" w:line="238" w:lineRule="auto"/>
        <w:ind w:firstLine="852"/>
        <w:jc w:val="both"/>
        <w:rPr>
          <w:rFonts w:ascii="Times New Roman CYR" w:hAnsi="Times New Roman CYR" w:cs="Times New Roman CYR"/>
        </w:rPr>
      </w:pPr>
      <w:r w:rsidRPr="00D5403A">
        <w:rPr>
          <w:rFonts w:ascii="Times New Roman CYR" w:hAnsi="Times New Roman CYR" w:cs="Times New Roman CYR"/>
        </w:rPr>
        <w:t xml:space="preserve">Программа может быть использована для разработки </w:t>
      </w:r>
      <w:r w:rsidR="00501FF7" w:rsidRPr="00D5403A">
        <w:rPr>
          <w:rFonts w:ascii="Times New Roman CYR" w:hAnsi="Times New Roman CYR" w:cs="Times New Roman CYR"/>
        </w:rPr>
        <w:t>рабочей программы</w:t>
      </w:r>
      <w:r w:rsidRPr="00D5403A">
        <w:rPr>
          <w:rFonts w:ascii="Times New Roman CYR" w:hAnsi="Times New Roman CYR" w:cs="Times New Roman CYR"/>
        </w:rPr>
        <w:t xml:space="preserve">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A65ABE" w:rsidRPr="00D5403A" w:rsidRDefault="00A65ABE" w:rsidP="00501FF7">
      <w:pPr>
        <w:widowControl w:val="0"/>
        <w:overflowPunct w:val="0"/>
        <w:autoSpaceDE w:val="0"/>
        <w:autoSpaceDN w:val="0"/>
        <w:adjustRightInd w:val="0"/>
        <w:spacing w:after="0" w:line="238" w:lineRule="auto"/>
        <w:ind w:firstLine="852"/>
        <w:jc w:val="both"/>
        <w:rPr>
          <w:rFonts w:ascii="Times New Roman CYR" w:hAnsi="Times New Roman CYR" w:cs="Times New Roman CYR"/>
        </w:rPr>
      </w:pPr>
    </w:p>
    <w:p w:rsidR="00A65ABE" w:rsidRPr="00D5403A" w:rsidRDefault="00A65ABE">
      <w:pPr>
        <w:pStyle w:val="ConsPlusNormal"/>
        <w:jc w:val="center"/>
        <w:outlineLvl w:val="1"/>
        <w:rPr>
          <w:rFonts w:ascii="Times New Roman" w:hAnsi="Times New Roman" w:cs="Times New Roman"/>
          <w:b/>
          <w:sz w:val="22"/>
          <w:szCs w:val="22"/>
        </w:rPr>
      </w:pPr>
      <w:bookmarkStart w:id="4" w:name="Par4901"/>
      <w:bookmarkStart w:id="5" w:name="_Toc401499116"/>
      <w:bookmarkEnd w:id="4"/>
      <w:r w:rsidRPr="00D5403A">
        <w:rPr>
          <w:rFonts w:ascii="Times New Roman" w:hAnsi="Times New Roman" w:cs="Times New Roman"/>
          <w:b/>
          <w:sz w:val="22"/>
          <w:szCs w:val="22"/>
        </w:rPr>
        <w:t>II. УЧЕБНЫЙ ПЛАН</w:t>
      </w:r>
      <w:bookmarkEnd w:id="5"/>
    </w:p>
    <w:p w:rsidR="00A65ABE" w:rsidRPr="00D5403A" w:rsidRDefault="00A65ABE">
      <w:pPr>
        <w:pStyle w:val="ConsPlusNormal"/>
        <w:ind w:firstLine="540"/>
        <w:jc w:val="both"/>
        <w:rPr>
          <w:rFonts w:ascii="Times New Roman" w:hAnsi="Times New Roman" w:cs="Times New Roman"/>
          <w:sz w:val="22"/>
          <w:szCs w:val="22"/>
        </w:rPr>
      </w:pPr>
    </w:p>
    <w:p w:rsidR="00A65ABE" w:rsidRPr="009F5EA9" w:rsidRDefault="00A65ABE">
      <w:pPr>
        <w:pStyle w:val="ConsPlusNormal"/>
        <w:jc w:val="right"/>
        <w:outlineLvl w:val="2"/>
        <w:rPr>
          <w:rFonts w:ascii="Times New Roman" w:hAnsi="Times New Roman" w:cs="Times New Roman"/>
        </w:rPr>
      </w:pPr>
      <w:bookmarkStart w:id="6" w:name="Par4903"/>
      <w:bookmarkStart w:id="7" w:name="_Toc401499117"/>
      <w:bookmarkEnd w:id="6"/>
      <w:r w:rsidRPr="009F5EA9">
        <w:rPr>
          <w:rFonts w:ascii="Times New Roman" w:hAnsi="Times New Roman" w:cs="Times New Roman"/>
        </w:rPr>
        <w:t>Таблица 1</w:t>
      </w:r>
      <w:bookmarkEnd w:id="7"/>
    </w:p>
    <w:p w:rsidR="00A65ABE" w:rsidRPr="00F06345" w:rsidRDefault="00A65ABE">
      <w:pPr>
        <w:pStyle w:val="ConsPlusNormal"/>
        <w:jc w:val="center"/>
        <w:rPr>
          <w:rFonts w:ascii="Times New Roman" w:hAnsi="Times New Roman" w:cs="Times New Roman"/>
          <w:sz w:val="2"/>
        </w:rPr>
      </w:pPr>
    </w:p>
    <w:tbl>
      <w:tblPr>
        <w:tblW w:w="0" w:type="auto"/>
        <w:tblInd w:w="62" w:type="dxa"/>
        <w:tblLayout w:type="fixed"/>
        <w:tblCellMar>
          <w:top w:w="102" w:type="dxa"/>
          <w:left w:w="62" w:type="dxa"/>
          <w:bottom w:w="102" w:type="dxa"/>
          <w:right w:w="62" w:type="dxa"/>
        </w:tblCellMar>
        <w:tblLook w:val="0000"/>
      </w:tblPr>
      <w:tblGrid>
        <w:gridCol w:w="4728"/>
        <w:gridCol w:w="1382"/>
        <w:gridCol w:w="1790"/>
        <w:gridCol w:w="1799"/>
      </w:tblGrid>
      <w:tr w:rsidR="00A65ABE" w:rsidRPr="009F5EA9">
        <w:tc>
          <w:tcPr>
            <w:tcW w:w="4728" w:type="dxa"/>
            <w:vMerge w:val="restart"/>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r w:rsidRPr="009F5EA9">
              <w:rPr>
                <w:rFonts w:ascii="Times New Roman" w:hAnsi="Times New Roman" w:cs="Times New Roman"/>
              </w:rPr>
              <w:t>Учебные предметы</w:t>
            </w:r>
          </w:p>
        </w:tc>
        <w:tc>
          <w:tcPr>
            <w:tcW w:w="4971" w:type="dxa"/>
            <w:gridSpan w:val="3"/>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r w:rsidRPr="009F5EA9">
              <w:rPr>
                <w:rFonts w:ascii="Times New Roman" w:hAnsi="Times New Roman" w:cs="Times New Roman"/>
              </w:rPr>
              <w:t>Количество часов</w:t>
            </w:r>
          </w:p>
        </w:tc>
      </w:tr>
      <w:tr w:rsidR="00A65ABE" w:rsidRPr="009F5EA9">
        <w:tc>
          <w:tcPr>
            <w:tcW w:w="4728" w:type="dxa"/>
            <w:vMerge/>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p>
        </w:tc>
        <w:tc>
          <w:tcPr>
            <w:tcW w:w="1382" w:type="dxa"/>
            <w:vMerge w:val="restart"/>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r w:rsidRPr="009F5EA9">
              <w:rPr>
                <w:rFonts w:ascii="Times New Roman" w:hAnsi="Times New Roman" w:cs="Times New Roman"/>
              </w:rPr>
              <w:t>Всего</w:t>
            </w:r>
          </w:p>
        </w:tc>
        <w:tc>
          <w:tcPr>
            <w:tcW w:w="3589" w:type="dxa"/>
            <w:gridSpan w:val="2"/>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r w:rsidRPr="009F5EA9">
              <w:rPr>
                <w:rFonts w:ascii="Times New Roman" w:hAnsi="Times New Roman" w:cs="Times New Roman"/>
              </w:rPr>
              <w:t>В том числе</w:t>
            </w:r>
          </w:p>
        </w:tc>
      </w:tr>
      <w:tr w:rsidR="00A65ABE" w:rsidRPr="009F5EA9">
        <w:tc>
          <w:tcPr>
            <w:tcW w:w="4728" w:type="dxa"/>
            <w:vMerge/>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p>
        </w:tc>
        <w:tc>
          <w:tcPr>
            <w:tcW w:w="1382" w:type="dxa"/>
            <w:vMerge/>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p>
        </w:tc>
        <w:tc>
          <w:tcPr>
            <w:tcW w:w="1790" w:type="dxa"/>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r w:rsidRPr="009F5EA9">
              <w:rPr>
                <w:rFonts w:ascii="Times New Roman" w:hAnsi="Times New Roman" w:cs="Times New Roman"/>
              </w:rPr>
              <w:t>Теоретические занятия</w:t>
            </w:r>
          </w:p>
        </w:tc>
        <w:tc>
          <w:tcPr>
            <w:tcW w:w="1799" w:type="dxa"/>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r w:rsidRPr="009F5EA9">
              <w:rPr>
                <w:rFonts w:ascii="Times New Roman" w:hAnsi="Times New Roman" w:cs="Times New Roman"/>
              </w:rPr>
              <w:t>Практические занятия</w:t>
            </w:r>
          </w:p>
        </w:tc>
      </w:tr>
      <w:tr w:rsidR="00A65ABE" w:rsidRPr="009F5EA9">
        <w:tc>
          <w:tcPr>
            <w:tcW w:w="9699" w:type="dxa"/>
            <w:gridSpan w:val="4"/>
            <w:tcBorders>
              <w:top w:val="single" w:sz="4" w:space="0" w:color="auto"/>
              <w:left w:val="single" w:sz="4" w:space="0" w:color="auto"/>
              <w:bottom w:val="single" w:sz="4" w:space="0" w:color="auto"/>
              <w:right w:val="single" w:sz="4" w:space="0" w:color="auto"/>
            </w:tcBorders>
          </w:tcPr>
          <w:p w:rsidR="00A65ABE" w:rsidRPr="00501FF7" w:rsidRDefault="00A65ABE">
            <w:pPr>
              <w:pStyle w:val="ConsPlusNormal"/>
              <w:jc w:val="center"/>
              <w:outlineLvl w:val="3"/>
              <w:rPr>
                <w:rFonts w:ascii="Times New Roman" w:hAnsi="Times New Roman" w:cs="Times New Roman"/>
                <w:b/>
              </w:rPr>
            </w:pPr>
            <w:bookmarkStart w:id="8" w:name="Par4911"/>
            <w:bookmarkEnd w:id="8"/>
            <w:r w:rsidRPr="00501FF7">
              <w:rPr>
                <w:rFonts w:ascii="Times New Roman" w:hAnsi="Times New Roman" w:cs="Times New Roman"/>
                <w:b/>
              </w:rPr>
              <w:t>Учебные предметы специального цикла</w:t>
            </w:r>
          </w:p>
        </w:tc>
      </w:tr>
      <w:tr w:rsidR="00A65ABE" w:rsidRPr="009F5EA9">
        <w:tc>
          <w:tcPr>
            <w:tcW w:w="4728" w:type="dxa"/>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rPr>
                <w:rFonts w:ascii="Times New Roman" w:hAnsi="Times New Roman" w:cs="Times New Roman"/>
              </w:rPr>
            </w:pPr>
            <w:r w:rsidRPr="009F5EA9">
              <w:rPr>
                <w:rFonts w:ascii="Times New Roman" w:hAnsi="Times New Roman" w:cs="Times New Roman"/>
              </w:rPr>
              <w:t>Устройство и техническое обслуживание транспортных средств категории "BE" как объектов управления.</w:t>
            </w:r>
            <w:r w:rsidR="00AF20DD">
              <w:rPr>
                <w:rFonts w:ascii="Times New Roman" w:hAnsi="Times New Roman" w:cs="Times New Roman"/>
              </w:rPr>
              <w:t xml:space="preserve"> Зачет</w:t>
            </w:r>
            <w:r w:rsidR="00AF20DD" w:rsidRPr="009F5EA9">
              <w:rPr>
                <w:rFonts w:ascii="Times New Roman" w:hAnsi="Times New Roman" w:cs="Times New Roman"/>
              </w:rPr>
              <w:t>&lt;1&gt;</w:t>
            </w:r>
          </w:p>
        </w:tc>
        <w:tc>
          <w:tcPr>
            <w:tcW w:w="1382" w:type="dxa"/>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r w:rsidRPr="009F5EA9">
              <w:rPr>
                <w:rFonts w:ascii="Times New Roman" w:hAnsi="Times New Roman" w:cs="Times New Roman"/>
              </w:rPr>
              <w:t>6</w:t>
            </w:r>
          </w:p>
        </w:tc>
        <w:tc>
          <w:tcPr>
            <w:tcW w:w="1790" w:type="dxa"/>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r w:rsidRPr="009F5EA9">
              <w:rPr>
                <w:rFonts w:ascii="Times New Roman" w:hAnsi="Times New Roman" w:cs="Times New Roman"/>
              </w:rPr>
              <w:t>3</w:t>
            </w:r>
          </w:p>
        </w:tc>
        <w:tc>
          <w:tcPr>
            <w:tcW w:w="1799" w:type="dxa"/>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r w:rsidRPr="009F5EA9">
              <w:rPr>
                <w:rFonts w:ascii="Times New Roman" w:hAnsi="Times New Roman" w:cs="Times New Roman"/>
              </w:rPr>
              <w:t>3</w:t>
            </w:r>
          </w:p>
        </w:tc>
      </w:tr>
      <w:tr w:rsidR="00A65ABE" w:rsidRPr="009F5EA9">
        <w:tc>
          <w:tcPr>
            <w:tcW w:w="4728" w:type="dxa"/>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rPr>
                <w:rFonts w:ascii="Times New Roman" w:hAnsi="Times New Roman" w:cs="Times New Roman"/>
              </w:rPr>
            </w:pPr>
            <w:r w:rsidRPr="009F5EA9">
              <w:rPr>
                <w:rFonts w:ascii="Times New Roman" w:hAnsi="Times New Roman" w:cs="Times New Roman"/>
              </w:rPr>
              <w:t>Основы управления транспортными средствами категории "BE".</w:t>
            </w:r>
            <w:r w:rsidR="00AF20DD">
              <w:rPr>
                <w:rFonts w:ascii="Times New Roman" w:hAnsi="Times New Roman" w:cs="Times New Roman"/>
              </w:rPr>
              <w:t xml:space="preserve"> Зачет</w:t>
            </w:r>
          </w:p>
        </w:tc>
        <w:tc>
          <w:tcPr>
            <w:tcW w:w="1382" w:type="dxa"/>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r w:rsidRPr="009F5EA9">
              <w:rPr>
                <w:rFonts w:ascii="Times New Roman" w:hAnsi="Times New Roman" w:cs="Times New Roman"/>
              </w:rPr>
              <w:t>6</w:t>
            </w:r>
          </w:p>
        </w:tc>
        <w:tc>
          <w:tcPr>
            <w:tcW w:w="1790" w:type="dxa"/>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r w:rsidRPr="009F5EA9">
              <w:rPr>
                <w:rFonts w:ascii="Times New Roman" w:hAnsi="Times New Roman" w:cs="Times New Roman"/>
              </w:rPr>
              <w:t>3</w:t>
            </w:r>
          </w:p>
        </w:tc>
        <w:tc>
          <w:tcPr>
            <w:tcW w:w="1799" w:type="dxa"/>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r w:rsidRPr="009F5EA9">
              <w:rPr>
                <w:rFonts w:ascii="Times New Roman" w:hAnsi="Times New Roman" w:cs="Times New Roman"/>
              </w:rPr>
              <w:t>3</w:t>
            </w:r>
          </w:p>
        </w:tc>
      </w:tr>
      <w:tr w:rsidR="00A65ABE" w:rsidRPr="009F5EA9">
        <w:tc>
          <w:tcPr>
            <w:tcW w:w="4728" w:type="dxa"/>
            <w:tcBorders>
              <w:top w:val="single" w:sz="4" w:space="0" w:color="auto"/>
              <w:left w:val="single" w:sz="4" w:space="0" w:color="auto"/>
              <w:bottom w:val="single" w:sz="4" w:space="0" w:color="auto"/>
              <w:right w:val="single" w:sz="4" w:space="0" w:color="auto"/>
            </w:tcBorders>
          </w:tcPr>
          <w:p w:rsidR="00A65ABE" w:rsidRPr="009F5EA9" w:rsidRDefault="00A65ABE" w:rsidP="00AF20DD">
            <w:pPr>
              <w:pStyle w:val="ConsPlusNormal"/>
              <w:rPr>
                <w:rFonts w:ascii="Times New Roman" w:hAnsi="Times New Roman" w:cs="Times New Roman"/>
              </w:rPr>
            </w:pPr>
            <w:r w:rsidRPr="009F5EA9">
              <w:rPr>
                <w:rFonts w:ascii="Times New Roman" w:hAnsi="Times New Roman" w:cs="Times New Roman"/>
              </w:rPr>
              <w:t>Вождение транспортных средств категории "BE" (с механической трансмиссией/с автоматической трансмиссией) &lt;</w:t>
            </w:r>
            <w:r w:rsidR="00AF20DD">
              <w:rPr>
                <w:rFonts w:ascii="Times New Roman" w:hAnsi="Times New Roman" w:cs="Times New Roman"/>
              </w:rPr>
              <w:t>2</w:t>
            </w:r>
            <w:r w:rsidRPr="009F5EA9">
              <w:rPr>
                <w:rFonts w:ascii="Times New Roman" w:hAnsi="Times New Roman" w:cs="Times New Roman"/>
              </w:rPr>
              <w:t>&gt;</w:t>
            </w:r>
            <w:r w:rsidR="00AF20DD">
              <w:rPr>
                <w:rFonts w:ascii="Times New Roman" w:hAnsi="Times New Roman" w:cs="Times New Roman"/>
              </w:rPr>
              <w:t xml:space="preserve"> Промежуточная аттестация.</w:t>
            </w:r>
            <w:r w:rsidR="00AF20DD" w:rsidRPr="009F5EA9">
              <w:rPr>
                <w:rFonts w:ascii="Times New Roman" w:hAnsi="Times New Roman" w:cs="Times New Roman"/>
              </w:rPr>
              <w:t>&lt;1&gt;</w:t>
            </w:r>
          </w:p>
        </w:tc>
        <w:tc>
          <w:tcPr>
            <w:tcW w:w="1382" w:type="dxa"/>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r w:rsidRPr="009F5EA9">
              <w:rPr>
                <w:rFonts w:ascii="Times New Roman" w:hAnsi="Times New Roman" w:cs="Times New Roman"/>
              </w:rPr>
              <w:t>16</w:t>
            </w:r>
          </w:p>
        </w:tc>
        <w:tc>
          <w:tcPr>
            <w:tcW w:w="1790" w:type="dxa"/>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r w:rsidRPr="009F5EA9">
              <w:rPr>
                <w:rFonts w:ascii="Times New Roman" w:hAnsi="Times New Roman" w:cs="Times New Roman"/>
              </w:rPr>
              <w:t>-</w:t>
            </w:r>
          </w:p>
        </w:tc>
        <w:tc>
          <w:tcPr>
            <w:tcW w:w="1799" w:type="dxa"/>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r w:rsidRPr="009F5EA9">
              <w:rPr>
                <w:rFonts w:ascii="Times New Roman" w:hAnsi="Times New Roman" w:cs="Times New Roman"/>
              </w:rPr>
              <w:t>16</w:t>
            </w:r>
          </w:p>
        </w:tc>
      </w:tr>
      <w:tr w:rsidR="00A65ABE" w:rsidRPr="009F5EA9">
        <w:tc>
          <w:tcPr>
            <w:tcW w:w="9699" w:type="dxa"/>
            <w:gridSpan w:val="4"/>
            <w:tcBorders>
              <w:top w:val="single" w:sz="4" w:space="0" w:color="auto"/>
              <w:left w:val="single" w:sz="4" w:space="0" w:color="auto"/>
              <w:bottom w:val="single" w:sz="4" w:space="0" w:color="auto"/>
              <w:right w:val="single" w:sz="4" w:space="0" w:color="auto"/>
            </w:tcBorders>
          </w:tcPr>
          <w:p w:rsidR="00A65ABE" w:rsidRPr="00501FF7" w:rsidRDefault="00A65ABE">
            <w:pPr>
              <w:pStyle w:val="ConsPlusNormal"/>
              <w:jc w:val="center"/>
              <w:outlineLvl w:val="3"/>
              <w:rPr>
                <w:rFonts w:ascii="Times New Roman" w:hAnsi="Times New Roman" w:cs="Times New Roman"/>
                <w:b/>
              </w:rPr>
            </w:pPr>
            <w:bookmarkStart w:id="9" w:name="Par4924"/>
            <w:bookmarkEnd w:id="9"/>
            <w:r w:rsidRPr="00501FF7">
              <w:rPr>
                <w:rFonts w:ascii="Times New Roman" w:hAnsi="Times New Roman" w:cs="Times New Roman"/>
                <w:b/>
              </w:rPr>
              <w:t>Квалификационный экзамен</w:t>
            </w:r>
          </w:p>
        </w:tc>
      </w:tr>
      <w:tr w:rsidR="00A65ABE" w:rsidRPr="009F5EA9">
        <w:tc>
          <w:tcPr>
            <w:tcW w:w="4728" w:type="dxa"/>
            <w:tcBorders>
              <w:top w:val="single" w:sz="4" w:space="0" w:color="auto"/>
              <w:left w:val="single" w:sz="4" w:space="0" w:color="auto"/>
              <w:bottom w:val="single" w:sz="4" w:space="0" w:color="auto"/>
              <w:right w:val="single" w:sz="4" w:space="0" w:color="auto"/>
            </w:tcBorders>
          </w:tcPr>
          <w:p w:rsidR="00337BC1" w:rsidRPr="009F5EA9" w:rsidRDefault="00A65ABE" w:rsidP="00337BC1">
            <w:pPr>
              <w:pStyle w:val="ConsPlusNormal"/>
              <w:jc w:val="both"/>
              <w:rPr>
                <w:rFonts w:ascii="Times New Roman" w:hAnsi="Times New Roman" w:cs="Times New Roman"/>
              </w:rPr>
            </w:pPr>
            <w:r w:rsidRPr="009F5EA9">
              <w:rPr>
                <w:rFonts w:ascii="Times New Roman" w:hAnsi="Times New Roman" w:cs="Times New Roman"/>
              </w:rPr>
              <w:t>Квалификационный экзамен</w:t>
            </w:r>
            <w:r w:rsidR="00337BC1">
              <w:rPr>
                <w:rFonts w:ascii="Times New Roman" w:hAnsi="Times New Roman" w:cs="Times New Roman"/>
              </w:rPr>
              <w:t xml:space="preserve">: </w:t>
            </w:r>
            <w:r w:rsidR="00337BC1" w:rsidRPr="009F5EA9">
              <w:rPr>
                <w:rFonts w:ascii="Times New Roman" w:hAnsi="Times New Roman" w:cs="Times New Roman"/>
              </w:rPr>
              <w:t>"Устройство и техническое обслуживание транспортных средств категории "BE" как объектов управления";</w:t>
            </w:r>
          </w:p>
          <w:p w:rsidR="00A65ABE" w:rsidRPr="009F5EA9" w:rsidRDefault="00337BC1" w:rsidP="00337BC1">
            <w:pPr>
              <w:pStyle w:val="ConsPlusNormal"/>
              <w:jc w:val="both"/>
              <w:rPr>
                <w:rFonts w:ascii="Times New Roman" w:hAnsi="Times New Roman" w:cs="Times New Roman"/>
              </w:rPr>
            </w:pPr>
            <w:r w:rsidRPr="009F5EA9">
              <w:rPr>
                <w:rFonts w:ascii="Times New Roman" w:hAnsi="Times New Roman" w:cs="Times New Roman"/>
              </w:rPr>
              <w:t>"Основы управления транспортными средствами категории "BE".</w:t>
            </w:r>
          </w:p>
        </w:tc>
        <w:tc>
          <w:tcPr>
            <w:tcW w:w="1382" w:type="dxa"/>
            <w:tcBorders>
              <w:top w:val="single" w:sz="4" w:space="0" w:color="auto"/>
              <w:left w:val="single" w:sz="4" w:space="0" w:color="auto"/>
              <w:bottom w:val="single" w:sz="4" w:space="0" w:color="auto"/>
              <w:right w:val="single" w:sz="4" w:space="0" w:color="auto"/>
            </w:tcBorders>
          </w:tcPr>
          <w:p w:rsidR="00A65ABE" w:rsidRPr="009F5EA9" w:rsidRDefault="00337BC1">
            <w:pPr>
              <w:pStyle w:val="ConsPlusNormal"/>
              <w:jc w:val="center"/>
              <w:rPr>
                <w:rFonts w:ascii="Times New Roman" w:hAnsi="Times New Roman" w:cs="Times New Roman"/>
              </w:rPr>
            </w:pPr>
            <w:r>
              <w:rPr>
                <w:rFonts w:ascii="Times New Roman" w:hAnsi="Times New Roman" w:cs="Times New Roman"/>
              </w:rPr>
              <w:t>2</w:t>
            </w:r>
          </w:p>
        </w:tc>
        <w:tc>
          <w:tcPr>
            <w:tcW w:w="1790" w:type="dxa"/>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r w:rsidRPr="009F5EA9">
              <w:rPr>
                <w:rFonts w:ascii="Times New Roman" w:hAnsi="Times New Roman" w:cs="Times New Roman"/>
              </w:rPr>
              <w:t>2</w:t>
            </w:r>
          </w:p>
        </w:tc>
        <w:tc>
          <w:tcPr>
            <w:tcW w:w="1799" w:type="dxa"/>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p>
        </w:tc>
      </w:tr>
      <w:tr w:rsidR="00337BC1" w:rsidRPr="009F5EA9">
        <w:tc>
          <w:tcPr>
            <w:tcW w:w="4728" w:type="dxa"/>
            <w:tcBorders>
              <w:top w:val="single" w:sz="4" w:space="0" w:color="auto"/>
              <w:left w:val="single" w:sz="4" w:space="0" w:color="auto"/>
              <w:bottom w:val="single" w:sz="4" w:space="0" w:color="auto"/>
              <w:right w:val="single" w:sz="4" w:space="0" w:color="auto"/>
            </w:tcBorders>
          </w:tcPr>
          <w:p w:rsidR="00337BC1" w:rsidRPr="009F5EA9" w:rsidRDefault="00337BC1" w:rsidP="00AF20DD">
            <w:pPr>
              <w:pStyle w:val="ConsPlusNormal"/>
              <w:jc w:val="both"/>
              <w:rPr>
                <w:rFonts w:ascii="Times New Roman" w:hAnsi="Times New Roman" w:cs="Times New Roman"/>
              </w:rPr>
            </w:pPr>
            <w:r w:rsidRPr="009F5EA9">
              <w:rPr>
                <w:rFonts w:ascii="Times New Roman" w:hAnsi="Times New Roman" w:cs="Times New Roman"/>
              </w:rPr>
              <w:t xml:space="preserve">Квалификационный экзамен </w:t>
            </w:r>
            <w:r>
              <w:rPr>
                <w:rFonts w:ascii="Times New Roman" w:hAnsi="Times New Roman" w:cs="Times New Roman"/>
              </w:rPr>
              <w:t>по вождению ТС категории «ВЕ»</w:t>
            </w:r>
          </w:p>
        </w:tc>
        <w:tc>
          <w:tcPr>
            <w:tcW w:w="1382" w:type="dxa"/>
            <w:tcBorders>
              <w:top w:val="single" w:sz="4" w:space="0" w:color="auto"/>
              <w:left w:val="single" w:sz="4" w:space="0" w:color="auto"/>
              <w:bottom w:val="single" w:sz="4" w:space="0" w:color="auto"/>
              <w:right w:val="single" w:sz="4" w:space="0" w:color="auto"/>
            </w:tcBorders>
          </w:tcPr>
          <w:p w:rsidR="00337BC1" w:rsidRPr="009F5EA9" w:rsidRDefault="00337BC1">
            <w:pPr>
              <w:pStyle w:val="ConsPlusNormal"/>
              <w:jc w:val="center"/>
              <w:rPr>
                <w:rFonts w:ascii="Times New Roman" w:hAnsi="Times New Roman" w:cs="Times New Roman"/>
              </w:rPr>
            </w:pPr>
            <w:r>
              <w:rPr>
                <w:rFonts w:ascii="Times New Roman" w:hAnsi="Times New Roman" w:cs="Times New Roman"/>
              </w:rPr>
              <w:t>2</w:t>
            </w:r>
          </w:p>
        </w:tc>
        <w:tc>
          <w:tcPr>
            <w:tcW w:w="1790" w:type="dxa"/>
            <w:tcBorders>
              <w:top w:val="single" w:sz="4" w:space="0" w:color="auto"/>
              <w:left w:val="single" w:sz="4" w:space="0" w:color="auto"/>
              <w:bottom w:val="single" w:sz="4" w:space="0" w:color="auto"/>
              <w:right w:val="single" w:sz="4" w:space="0" w:color="auto"/>
            </w:tcBorders>
          </w:tcPr>
          <w:p w:rsidR="00337BC1" w:rsidRPr="009F5EA9" w:rsidRDefault="00337BC1">
            <w:pPr>
              <w:pStyle w:val="ConsPlusNormal"/>
              <w:jc w:val="center"/>
              <w:rPr>
                <w:rFonts w:ascii="Times New Roman" w:hAnsi="Times New Roman" w:cs="Times New Roman"/>
              </w:rPr>
            </w:pPr>
          </w:p>
        </w:tc>
        <w:tc>
          <w:tcPr>
            <w:tcW w:w="1799" w:type="dxa"/>
            <w:tcBorders>
              <w:top w:val="single" w:sz="4" w:space="0" w:color="auto"/>
              <w:left w:val="single" w:sz="4" w:space="0" w:color="auto"/>
              <w:bottom w:val="single" w:sz="4" w:space="0" w:color="auto"/>
              <w:right w:val="single" w:sz="4" w:space="0" w:color="auto"/>
            </w:tcBorders>
          </w:tcPr>
          <w:p w:rsidR="00337BC1" w:rsidRPr="009F5EA9" w:rsidRDefault="00337BC1">
            <w:pPr>
              <w:pStyle w:val="ConsPlusNormal"/>
              <w:jc w:val="center"/>
              <w:rPr>
                <w:rFonts w:ascii="Times New Roman" w:hAnsi="Times New Roman" w:cs="Times New Roman"/>
              </w:rPr>
            </w:pPr>
            <w:r w:rsidRPr="009F5EA9">
              <w:rPr>
                <w:rFonts w:ascii="Times New Roman" w:hAnsi="Times New Roman" w:cs="Times New Roman"/>
              </w:rPr>
              <w:t>2</w:t>
            </w:r>
          </w:p>
        </w:tc>
      </w:tr>
      <w:tr w:rsidR="00A65ABE" w:rsidRPr="009F5EA9">
        <w:tc>
          <w:tcPr>
            <w:tcW w:w="4728" w:type="dxa"/>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rPr>
                <w:rFonts w:ascii="Times New Roman" w:hAnsi="Times New Roman" w:cs="Times New Roman"/>
              </w:rPr>
            </w:pPr>
            <w:r w:rsidRPr="009F5EA9">
              <w:rPr>
                <w:rFonts w:ascii="Times New Roman" w:hAnsi="Times New Roman" w:cs="Times New Roman"/>
              </w:rPr>
              <w:t>Итого</w:t>
            </w:r>
          </w:p>
        </w:tc>
        <w:tc>
          <w:tcPr>
            <w:tcW w:w="1382" w:type="dxa"/>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r w:rsidRPr="009F5EA9">
              <w:rPr>
                <w:rFonts w:ascii="Times New Roman" w:hAnsi="Times New Roman" w:cs="Times New Roman"/>
              </w:rPr>
              <w:t>32</w:t>
            </w:r>
          </w:p>
        </w:tc>
        <w:tc>
          <w:tcPr>
            <w:tcW w:w="1790" w:type="dxa"/>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r w:rsidRPr="009F5EA9">
              <w:rPr>
                <w:rFonts w:ascii="Times New Roman" w:hAnsi="Times New Roman" w:cs="Times New Roman"/>
              </w:rPr>
              <w:t>8</w:t>
            </w:r>
          </w:p>
        </w:tc>
        <w:tc>
          <w:tcPr>
            <w:tcW w:w="1799" w:type="dxa"/>
            <w:tcBorders>
              <w:top w:val="single" w:sz="4" w:space="0" w:color="auto"/>
              <w:left w:val="single" w:sz="4" w:space="0" w:color="auto"/>
              <w:bottom w:val="single" w:sz="4" w:space="0" w:color="auto"/>
              <w:right w:val="single" w:sz="4" w:space="0" w:color="auto"/>
            </w:tcBorders>
          </w:tcPr>
          <w:p w:rsidR="00A65ABE" w:rsidRPr="009F5EA9" w:rsidRDefault="00A65ABE">
            <w:pPr>
              <w:pStyle w:val="ConsPlusNormal"/>
              <w:jc w:val="center"/>
              <w:rPr>
                <w:rFonts w:ascii="Times New Roman" w:hAnsi="Times New Roman" w:cs="Times New Roman"/>
              </w:rPr>
            </w:pPr>
            <w:r w:rsidRPr="009F5EA9">
              <w:rPr>
                <w:rFonts w:ascii="Times New Roman" w:hAnsi="Times New Roman" w:cs="Times New Roman"/>
              </w:rPr>
              <w:t>24</w:t>
            </w:r>
          </w:p>
        </w:tc>
      </w:tr>
    </w:tbl>
    <w:p w:rsidR="00A65ABE" w:rsidRPr="009F5EA9" w:rsidRDefault="009F5EA9">
      <w:pPr>
        <w:pStyle w:val="ConsPlusNormal"/>
        <w:ind w:firstLine="540"/>
        <w:jc w:val="both"/>
        <w:rPr>
          <w:rFonts w:ascii="Times New Roman" w:hAnsi="Times New Roman" w:cs="Times New Roman"/>
        </w:rPr>
      </w:pPr>
      <w:r>
        <w:rPr>
          <w:rFonts w:ascii="Times New Roman" w:hAnsi="Times New Roman" w:cs="Times New Roman"/>
        </w:rPr>
        <w:t>Теория – 1</w:t>
      </w:r>
      <w:r w:rsidR="00337BC1">
        <w:rPr>
          <w:rFonts w:ascii="Times New Roman" w:hAnsi="Times New Roman" w:cs="Times New Roman"/>
        </w:rPr>
        <w:t>4</w:t>
      </w:r>
      <w:r>
        <w:rPr>
          <w:rFonts w:ascii="Times New Roman" w:hAnsi="Times New Roman" w:cs="Times New Roman"/>
        </w:rPr>
        <w:t xml:space="preserve"> ч вождение  - 1</w:t>
      </w:r>
      <w:r w:rsidR="00337BC1">
        <w:rPr>
          <w:rFonts w:ascii="Times New Roman" w:hAnsi="Times New Roman" w:cs="Times New Roman"/>
        </w:rPr>
        <w:t>8</w:t>
      </w:r>
      <w:r>
        <w:rPr>
          <w:rFonts w:ascii="Times New Roman" w:hAnsi="Times New Roman" w:cs="Times New Roman"/>
        </w:rPr>
        <w:t xml:space="preserve"> час</w:t>
      </w:r>
    </w:p>
    <w:p w:rsidR="00A65ABE" w:rsidRPr="009F5EA9" w:rsidRDefault="00A65ABE">
      <w:pPr>
        <w:pStyle w:val="ConsPlusNormal"/>
        <w:ind w:firstLine="540"/>
        <w:jc w:val="both"/>
        <w:rPr>
          <w:rFonts w:ascii="Times New Roman" w:hAnsi="Times New Roman" w:cs="Times New Roman"/>
        </w:rPr>
      </w:pPr>
      <w:r w:rsidRPr="009F5EA9">
        <w:rPr>
          <w:rFonts w:ascii="Times New Roman" w:hAnsi="Times New Roman" w:cs="Times New Roman"/>
        </w:rPr>
        <w:t>--------------------------------</w:t>
      </w:r>
    </w:p>
    <w:p w:rsidR="00AF20DD" w:rsidRPr="00AF20DD" w:rsidRDefault="00AF20DD" w:rsidP="00AF20DD">
      <w:pPr>
        <w:widowControl w:val="0"/>
        <w:autoSpaceDE w:val="0"/>
        <w:autoSpaceDN w:val="0"/>
        <w:adjustRightInd w:val="0"/>
        <w:spacing w:after="0" w:line="240" w:lineRule="auto"/>
        <w:ind w:firstLine="540"/>
        <w:jc w:val="both"/>
        <w:rPr>
          <w:rFonts w:ascii="Times New Roman" w:hAnsi="Times New Roman"/>
          <w:sz w:val="20"/>
          <w:szCs w:val="20"/>
        </w:rPr>
      </w:pPr>
      <w:r w:rsidRPr="00AF20DD">
        <w:rPr>
          <w:rFonts w:ascii="Times New Roman" w:hAnsi="Times New Roman"/>
          <w:sz w:val="20"/>
          <w:szCs w:val="20"/>
        </w:rPr>
        <w:t>&lt;1&gt;Промежуточная аттестация (зачет) провод</w:t>
      </w:r>
      <w:r w:rsidR="00A1116F">
        <w:rPr>
          <w:rFonts w:ascii="Times New Roman" w:hAnsi="Times New Roman"/>
          <w:sz w:val="20"/>
          <w:szCs w:val="20"/>
        </w:rPr>
        <w:t>и</w:t>
      </w:r>
      <w:r w:rsidRPr="00AF20DD">
        <w:rPr>
          <w:rFonts w:ascii="Times New Roman" w:hAnsi="Times New Roman"/>
          <w:sz w:val="20"/>
          <w:szCs w:val="20"/>
        </w:rPr>
        <w:t>тся за счет учебного времени, отводимого на изучение предмета.</w:t>
      </w:r>
    </w:p>
    <w:p w:rsidR="00A65ABE" w:rsidRPr="009F5EA9" w:rsidRDefault="00A65ABE">
      <w:pPr>
        <w:pStyle w:val="ConsPlusNormal"/>
        <w:ind w:firstLine="540"/>
        <w:jc w:val="both"/>
        <w:rPr>
          <w:rFonts w:ascii="Times New Roman" w:hAnsi="Times New Roman" w:cs="Times New Roman"/>
        </w:rPr>
      </w:pPr>
      <w:r w:rsidRPr="009F5EA9">
        <w:rPr>
          <w:rFonts w:ascii="Times New Roman" w:hAnsi="Times New Roman" w:cs="Times New Roman"/>
        </w:rPr>
        <w:t>&lt;</w:t>
      </w:r>
      <w:r w:rsidR="00AF20DD">
        <w:rPr>
          <w:rFonts w:ascii="Times New Roman" w:hAnsi="Times New Roman" w:cs="Times New Roman"/>
        </w:rPr>
        <w:t>2</w:t>
      </w:r>
      <w:r w:rsidRPr="009F5EA9">
        <w:rPr>
          <w:rFonts w:ascii="Times New Roman" w:hAnsi="Times New Roman" w:cs="Times New Roman"/>
        </w:rPr>
        <w:t>&gt;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F06345" w:rsidRDefault="00F06345" w:rsidP="00F06345">
      <w:pPr>
        <w:pStyle w:val="ConsPlusNormal"/>
        <w:outlineLvl w:val="1"/>
        <w:rPr>
          <w:rFonts w:ascii="Times New Roman" w:hAnsi="Times New Roman" w:cs="Times New Roman"/>
        </w:rPr>
      </w:pPr>
      <w:bookmarkStart w:id="10" w:name="Par4937"/>
      <w:bookmarkEnd w:id="10"/>
    </w:p>
    <w:p w:rsidR="00F06345" w:rsidRDefault="00F06345">
      <w:pPr>
        <w:pStyle w:val="ConsPlusNormal"/>
        <w:jc w:val="center"/>
        <w:outlineLvl w:val="1"/>
        <w:rPr>
          <w:rFonts w:ascii="Times New Roman" w:hAnsi="Times New Roman" w:cs="Times New Roman"/>
          <w:b/>
        </w:rPr>
      </w:pPr>
    </w:p>
    <w:p w:rsidR="00F06345" w:rsidRDefault="00F06345" w:rsidP="00AF20DD">
      <w:pPr>
        <w:pStyle w:val="ConsPlusNormal"/>
        <w:outlineLvl w:val="1"/>
        <w:rPr>
          <w:rFonts w:ascii="Times New Roman" w:hAnsi="Times New Roman" w:cs="Times New Roman"/>
          <w:b/>
        </w:rPr>
      </w:pPr>
    </w:p>
    <w:p w:rsidR="00AF20DD" w:rsidRDefault="00AF20DD">
      <w:pPr>
        <w:pStyle w:val="ConsPlusNormal"/>
        <w:jc w:val="center"/>
        <w:outlineLvl w:val="1"/>
        <w:rPr>
          <w:rFonts w:ascii="Times New Roman" w:hAnsi="Times New Roman" w:cs="Times New Roman"/>
          <w:b/>
        </w:rPr>
      </w:pPr>
    </w:p>
    <w:p w:rsidR="00AF20DD" w:rsidRDefault="00AF20DD">
      <w:pPr>
        <w:pStyle w:val="ConsPlusNormal"/>
        <w:jc w:val="center"/>
        <w:outlineLvl w:val="1"/>
        <w:rPr>
          <w:rFonts w:ascii="Times New Roman" w:hAnsi="Times New Roman" w:cs="Times New Roman"/>
          <w:b/>
        </w:rPr>
      </w:pPr>
    </w:p>
    <w:p w:rsidR="00AF20DD" w:rsidRDefault="00AF20DD">
      <w:pPr>
        <w:pStyle w:val="ConsPlusNormal"/>
        <w:jc w:val="center"/>
        <w:outlineLvl w:val="1"/>
        <w:rPr>
          <w:rFonts w:ascii="Times New Roman" w:hAnsi="Times New Roman" w:cs="Times New Roman"/>
          <w:b/>
        </w:rPr>
      </w:pPr>
    </w:p>
    <w:p w:rsidR="00AF20DD" w:rsidRDefault="00AF20DD">
      <w:pPr>
        <w:pStyle w:val="ConsPlusNormal"/>
        <w:jc w:val="center"/>
        <w:outlineLvl w:val="1"/>
        <w:rPr>
          <w:rFonts w:ascii="Times New Roman" w:hAnsi="Times New Roman" w:cs="Times New Roman"/>
          <w:b/>
        </w:rPr>
      </w:pPr>
    </w:p>
    <w:p w:rsidR="00AF20DD" w:rsidRDefault="00AF20DD">
      <w:pPr>
        <w:pStyle w:val="ConsPlusNormal"/>
        <w:jc w:val="center"/>
        <w:outlineLvl w:val="1"/>
        <w:rPr>
          <w:rFonts w:ascii="Times New Roman" w:hAnsi="Times New Roman" w:cs="Times New Roman"/>
          <w:b/>
        </w:rPr>
      </w:pPr>
    </w:p>
    <w:p w:rsidR="00AF20DD" w:rsidRDefault="00AF20DD">
      <w:pPr>
        <w:pStyle w:val="ConsPlusNormal"/>
        <w:jc w:val="center"/>
        <w:outlineLvl w:val="1"/>
        <w:rPr>
          <w:rFonts w:ascii="Times New Roman" w:hAnsi="Times New Roman" w:cs="Times New Roman"/>
          <w:b/>
        </w:rPr>
      </w:pPr>
    </w:p>
    <w:p w:rsidR="00AF20DD" w:rsidRDefault="00AF20DD">
      <w:pPr>
        <w:pStyle w:val="ConsPlusNormal"/>
        <w:jc w:val="center"/>
        <w:outlineLvl w:val="1"/>
        <w:rPr>
          <w:rFonts w:ascii="Times New Roman" w:hAnsi="Times New Roman" w:cs="Times New Roman"/>
          <w:b/>
        </w:rPr>
      </w:pPr>
    </w:p>
    <w:p w:rsidR="00D5403A" w:rsidRDefault="00D5403A">
      <w:pPr>
        <w:pStyle w:val="ConsPlusNormal"/>
        <w:jc w:val="center"/>
        <w:outlineLvl w:val="1"/>
        <w:rPr>
          <w:rFonts w:ascii="Times New Roman" w:hAnsi="Times New Roman" w:cs="Times New Roman"/>
          <w:b/>
        </w:rPr>
      </w:pPr>
    </w:p>
    <w:p w:rsidR="00D5403A" w:rsidRDefault="00D5403A">
      <w:pPr>
        <w:pStyle w:val="ConsPlusNormal"/>
        <w:jc w:val="center"/>
        <w:outlineLvl w:val="1"/>
        <w:rPr>
          <w:rFonts w:ascii="Times New Roman" w:hAnsi="Times New Roman" w:cs="Times New Roman"/>
          <w:b/>
        </w:rPr>
      </w:pPr>
    </w:p>
    <w:p w:rsidR="00D5403A" w:rsidRDefault="00D5403A">
      <w:pPr>
        <w:pStyle w:val="ConsPlusNormal"/>
        <w:jc w:val="center"/>
        <w:outlineLvl w:val="1"/>
        <w:rPr>
          <w:rFonts w:ascii="Times New Roman" w:hAnsi="Times New Roman" w:cs="Times New Roman"/>
          <w:b/>
        </w:rPr>
      </w:pPr>
    </w:p>
    <w:p w:rsidR="00A65ABE" w:rsidRPr="00501FF7" w:rsidRDefault="00A65ABE">
      <w:pPr>
        <w:pStyle w:val="ConsPlusNormal"/>
        <w:jc w:val="center"/>
        <w:outlineLvl w:val="1"/>
        <w:rPr>
          <w:rFonts w:ascii="Times New Roman" w:hAnsi="Times New Roman" w:cs="Times New Roman"/>
          <w:b/>
          <w:sz w:val="22"/>
          <w:szCs w:val="22"/>
        </w:rPr>
      </w:pPr>
      <w:bookmarkStart w:id="11" w:name="_Toc401499118"/>
      <w:r w:rsidRPr="00F06345">
        <w:rPr>
          <w:rFonts w:ascii="Times New Roman" w:hAnsi="Times New Roman" w:cs="Times New Roman"/>
          <w:b/>
        </w:rPr>
        <w:t xml:space="preserve">III. </w:t>
      </w:r>
      <w:r w:rsidRPr="00501FF7">
        <w:rPr>
          <w:rFonts w:ascii="Times New Roman" w:hAnsi="Times New Roman" w:cs="Times New Roman"/>
          <w:b/>
          <w:sz w:val="22"/>
          <w:szCs w:val="22"/>
        </w:rPr>
        <w:t>РАБОЧИЕ ПРОГРАММЫ УЧЕБНЫХ ПРЕДМЕТОВ</w:t>
      </w:r>
      <w:bookmarkEnd w:id="11"/>
    </w:p>
    <w:p w:rsidR="00A65ABE" w:rsidRPr="00AF20DD" w:rsidRDefault="00A65ABE">
      <w:pPr>
        <w:pStyle w:val="ConsPlusNormal"/>
        <w:ind w:firstLine="540"/>
        <w:jc w:val="both"/>
        <w:rPr>
          <w:rFonts w:ascii="Times New Roman" w:hAnsi="Times New Roman" w:cs="Times New Roman"/>
          <w:b/>
        </w:rPr>
      </w:pPr>
    </w:p>
    <w:p w:rsidR="00A65ABE" w:rsidRPr="00501FF7" w:rsidRDefault="00A65ABE" w:rsidP="00F06345">
      <w:pPr>
        <w:pStyle w:val="ConsPlusNormal"/>
        <w:ind w:firstLine="540"/>
        <w:jc w:val="center"/>
        <w:outlineLvl w:val="2"/>
        <w:rPr>
          <w:rFonts w:ascii="Times New Roman" w:hAnsi="Times New Roman" w:cs="Times New Roman"/>
          <w:b/>
          <w:sz w:val="22"/>
          <w:szCs w:val="22"/>
        </w:rPr>
      </w:pPr>
      <w:bookmarkStart w:id="12" w:name="Par4939"/>
      <w:bookmarkStart w:id="13" w:name="_Toc401499119"/>
      <w:bookmarkEnd w:id="12"/>
      <w:r w:rsidRPr="00501FF7">
        <w:rPr>
          <w:rFonts w:ascii="Times New Roman" w:hAnsi="Times New Roman" w:cs="Times New Roman"/>
          <w:b/>
          <w:sz w:val="22"/>
          <w:szCs w:val="22"/>
        </w:rPr>
        <w:t>3.1. Специальный цикл .</w:t>
      </w:r>
      <w:bookmarkEnd w:id="13"/>
    </w:p>
    <w:p w:rsidR="00A65ABE" w:rsidRPr="00501FF7" w:rsidRDefault="00A65ABE">
      <w:pPr>
        <w:pStyle w:val="ConsPlusNormal"/>
        <w:ind w:firstLine="540"/>
        <w:jc w:val="both"/>
        <w:rPr>
          <w:rFonts w:ascii="Times New Roman" w:hAnsi="Times New Roman" w:cs="Times New Roman"/>
          <w:b/>
          <w:sz w:val="22"/>
          <w:szCs w:val="22"/>
        </w:rPr>
      </w:pPr>
    </w:p>
    <w:p w:rsidR="00A65ABE" w:rsidRPr="00501FF7" w:rsidRDefault="00A65ABE" w:rsidP="00F06345">
      <w:pPr>
        <w:pStyle w:val="ConsPlusNormal"/>
        <w:ind w:firstLine="540"/>
        <w:jc w:val="center"/>
        <w:outlineLvl w:val="3"/>
        <w:rPr>
          <w:rFonts w:ascii="Times New Roman" w:hAnsi="Times New Roman" w:cs="Times New Roman"/>
          <w:b/>
          <w:sz w:val="22"/>
          <w:szCs w:val="22"/>
        </w:rPr>
      </w:pPr>
      <w:bookmarkStart w:id="14" w:name="Par4941"/>
      <w:bookmarkEnd w:id="14"/>
      <w:r w:rsidRPr="00501FF7">
        <w:rPr>
          <w:rFonts w:ascii="Times New Roman" w:hAnsi="Times New Roman" w:cs="Times New Roman"/>
          <w:b/>
          <w:sz w:val="22"/>
          <w:szCs w:val="22"/>
        </w:rPr>
        <w:t>3.1.1. Учебный предмет "Устройство и техническое обслуживание транспортных средств категории "BE" как объектов управления".</w:t>
      </w:r>
    </w:p>
    <w:p w:rsidR="00A65ABE" w:rsidRPr="00501FF7" w:rsidRDefault="00A65ABE">
      <w:pPr>
        <w:pStyle w:val="ConsPlusNormal"/>
        <w:ind w:firstLine="540"/>
        <w:jc w:val="both"/>
        <w:rPr>
          <w:rFonts w:ascii="Times New Roman" w:hAnsi="Times New Roman" w:cs="Times New Roman"/>
          <w:sz w:val="22"/>
          <w:szCs w:val="22"/>
        </w:rPr>
      </w:pPr>
    </w:p>
    <w:p w:rsidR="00A65ABE" w:rsidRPr="00501FF7" w:rsidRDefault="00A65ABE">
      <w:pPr>
        <w:pStyle w:val="ConsPlusNormal"/>
        <w:jc w:val="center"/>
        <w:outlineLvl w:val="4"/>
        <w:rPr>
          <w:rFonts w:ascii="Times New Roman" w:hAnsi="Times New Roman" w:cs="Times New Roman"/>
          <w:sz w:val="22"/>
          <w:szCs w:val="22"/>
        </w:rPr>
      </w:pPr>
      <w:bookmarkStart w:id="15" w:name="Par4943"/>
      <w:bookmarkEnd w:id="15"/>
      <w:r w:rsidRPr="00501FF7">
        <w:rPr>
          <w:rFonts w:ascii="Times New Roman" w:hAnsi="Times New Roman" w:cs="Times New Roman"/>
          <w:sz w:val="22"/>
          <w:szCs w:val="22"/>
        </w:rPr>
        <w:t>Распределение учебных часов по разделам и темам</w:t>
      </w:r>
    </w:p>
    <w:p w:rsidR="00A65ABE" w:rsidRPr="00501FF7" w:rsidRDefault="00A65ABE">
      <w:pPr>
        <w:pStyle w:val="ConsPlusNormal"/>
        <w:ind w:firstLine="540"/>
        <w:jc w:val="both"/>
        <w:rPr>
          <w:rFonts w:ascii="Times New Roman" w:hAnsi="Times New Roman" w:cs="Times New Roman"/>
          <w:sz w:val="22"/>
          <w:szCs w:val="22"/>
        </w:rPr>
      </w:pPr>
    </w:p>
    <w:p w:rsidR="00A65ABE" w:rsidRPr="009F5EA9" w:rsidRDefault="00A65ABE">
      <w:pPr>
        <w:pStyle w:val="ConsPlusNormal"/>
        <w:jc w:val="right"/>
        <w:rPr>
          <w:rFonts w:ascii="Times New Roman" w:hAnsi="Times New Roman" w:cs="Times New Roman"/>
        </w:rPr>
      </w:pPr>
      <w:r w:rsidRPr="009F5EA9">
        <w:rPr>
          <w:rFonts w:ascii="Times New Roman" w:hAnsi="Times New Roman" w:cs="Times New Roman"/>
        </w:rPr>
        <w:t>Таблица 2</w:t>
      </w:r>
    </w:p>
    <w:p w:rsidR="00A65ABE" w:rsidRPr="00F06345" w:rsidRDefault="00A65ABE">
      <w:pPr>
        <w:pStyle w:val="ConsPlusNormal"/>
        <w:jc w:val="center"/>
        <w:rPr>
          <w:rFonts w:ascii="Times New Roman" w:hAnsi="Times New Roman" w:cs="Times New Roman"/>
          <w:sz w:val="6"/>
        </w:rPr>
      </w:pPr>
    </w:p>
    <w:tbl>
      <w:tblPr>
        <w:tblW w:w="5000" w:type="pct"/>
        <w:tblCellMar>
          <w:top w:w="102" w:type="dxa"/>
          <w:left w:w="62" w:type="dxa"/>
          <w:bottom w:w="102" w:type="dxa"/>
          <w:right w:w="62" w:type="dxa"/>
        </w:tblCellMar>
        <w:tblLook w:val="0000"/>
      </w:tblPr>
      <w:tblGrid>
        <w:gridCol w:w="524"/>
        <w:gridCol w:w="4841"/>
        <w:gridCol w:w="917"/>
        <w:gridCol w:w="1710"/>
        <w:gridCol w:w="1486"/>
      </w:tblGrid>
      <w:tr w:rsidR="00F06345" w:rsidRPr="009F5EA9" w:rsidTr="00A1116F">
        <w:tc>
          <w:tcPr>
            <w:tcW w:w="276" w:type="pct"/>
            <w:vMerge w:val="restart"/>
            <w:tcBorders>
              <w:top w:val="single" w:sz="4" w:space="0" w:color="auto"/>
              <w:left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Pr>
                <w:rFonts w:ascii="Times New Roman" w:hAnsi="Times New Roman" w:cs="Times New Roman"/>
              </w:rPr>
              <w:t>№ Тем</w:t>
            </w:r>
          </w:p>
        </w:tc>
        <w:tc>
          <w:tcPr>
            <w:tcW w:w="2554" w:type="pct"/>
            <w:vMerge w:val="restar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Наименование разделов и тем</w:t>
            </w:r>
          </w:p>
        </w:tc>
        <w:tc>
          <w:tcPr>
            <w:tcW w:w="2170" w:type="pct"/>
            <w:gridSpan w:val="3"/>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Количество часов</w:t>
            </w:r>
          </w:p>
        </w:tc>
      </w:tr>
      <w:tr w:rsidR="00F06345" w:rsidRPr="009F5EA9" w:rsidTr="00A1116F">
        <w:tc>
          <w:tcPr>
            <w:tcW w:w="276" w:type="pct"/>
            <w:vMerge/>
            <w:tcBorders>
              <w:left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p>
        </w:tc>
        <w:tc>
          <w:tcPr>
            <w:tcW w:w="2554" w:type="pct"/>
            <w:vMerge/>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p>
        </w:tc>
        <w:tc>
          <w:tcPr>
            <w:tcW w:w="484" w:type="pct"/>
            <w:vMerge w:val="restar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Всего</w:t>
            </w:r>
          </w:p>
        </w:tc>
        <w:tc>
          <w:tcPr>
            <w:tcW w:w="1686" w:type="pct"/>
            <w:gridSpan w:val="2"/>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В том числе</w:t>
            </w:r>
          </w:p>
        </w:tc>
      </w:tr>
      <w:tr w:rsidR="00F06345" w:rsidRPr="009F5EA9" w:rsidTr="00A1116F">
        <w:tc>
          <w:tcPr>
            <w:tcW w:w="276" w:type="pct"/>
            <w:vMerge/>
            <w:tcBorders>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p>
        </w:tc>
        <w:tc>
          <w:tcPr>
            <w:tcW w:w="2554" w:type="pct"/>
            <w:vMerge/>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p>
        </w:tc>
        <w:tc>
          <w:tcPr>
            <w:tcW w:w="484" w:type="pct"/>
            <w:vMerge/>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p>
        </w:tc>
        <w:tc>
          <w:tcPr>
            <w:tcW w:w="902"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Теоретические занятия</w:t>
            </w:r>
          </w:p>
        </w:tc>
        <w:tc>
          <w:tcPr>
            <w:tcW w:w="784"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Практические занятия</w:t>
            </w:r>
          </w:p>
        </w:tc>
      </w:tr>
      <w:tr w:rsidR="00F06345" w:rsidRPr="009F5EA9" w:rsidTr="00A1116F">
        <w:tc>
          <w:tcPr>
            <w:tcW w:w="276"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outlineLvl w:val="5"/>
              <w:rPr>
                <w:rFonts w:ascii="Times New Roman" w:hAnsi="Times New Roman" w:cs="Times New Roman"/>
              </w:rPr>
            </w:pPr>
          </w:p>
        </w:tc>
        <w:tc>
          <w:tcPr>
            <w:tcW w:w="4724" w:type="pct"/>
            <w:gridSpan w:val="4"/>
            <w:tcBorders>
              <w:top w:val="single" w:sz="4" w:space="0" w:color="auto"/>
              <w:left w:val="single" w:sz="4" w:space="0" w:color="auto"/>
              <w:bottom w:val="single" w:sz="4" w:space="0" w:color="auto"/>
              <w:right w:val="single" w:sz="4" w:space="0" w:color="auto"/>
            </w:tcBorders>
          </w:tcPr>
          <w:p w:rsidR="00F06345" w:rsidRPr="00501FF7" w:rsidRDefault="00F06345">
            <w:pPr>
              <w:pStyle w:val="ConsPlusNormal"/>
              <w:jc w:val="center"/>
              <w:outlineLvl w:val="5"/>
              <w:rPr>
                <w:rFonts w:ascii="Times New Roman" w:hAnsi="Times New Roman" w:cs="Times New Roman"/>
                <w:b/>
              </w:rPr>
            </w:pPr>
            <w:bookmarkStart w:id="16" w:name="Par4953"/>
            <w:bookmarkEnd w:id="16"/>
            <w:r w:rsidRPr="00501FF7">
              <w:rPr>
                <w:rFonts w:ascii="Times New Roman" w:hAnsi="Times New Roman" w:cs="Times New Roman"/>
                <w:b/>
              </w:rPr>
              <w:t>Устройство транспортных средств</w:t>
            </w:r>
          </w:p>
        </w:tc>
      </w:tr>
      <w:tr w:rsidR="00F06345" w:rsidRPr="009F5EA9" w:rsidTr="00A1116F">
        <w:tc>
          <w:tcPr>
            <w:tcW w:w="276"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rPr>
                <w:rFonts w:ascii="Times New Roman" w:hAnsi="Times New Roman" w:cs="Times New Roman"/>
              </w:rPr>
            </w:pPr>
            <w:r>
              <w:rPr>
                <w:rFonts w:ascii="Times New Roman" w:hAnsi="Times New Roman" w:cs="Times New Roman"/>
              </w:rPr>
              <w:t>1</w:t>
            </w:r>
          </w:p>
        </w:tc>
        <w:tc>
          <w:tcPr>
            <w:tcW w:w="2554"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rPr>
                <w:rFonts w:ascii="Times New Roman" w:hAnsi="Times New Roman" w:cs="Times New Roman"/>
              </w:rPr>
            </w:pPr>
            <w:r w:rsidRPr="009F5EA9">
              <w:rPr>
                <w:rFonts w:ascii="Times New Roman" w:hAnsi="Times New Roman" w:cs="Times New Roman"/>
              </w:rPr>
              <w:t>Общее устройство прицепов и тягово-сцепных устройств</w:t>
            </w:r>
          </w:p>
        </w:tc>
        <w:tc>
          <w:tcPr>
            <w:tcW w:w="484"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2</w:t>
            </w:r>
          </w:p>
        </w:tc>
        <w:tc>
          <w:tcPr>
            <w:tcW w:w="902"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2</w:t>
            </w:r>
          </w:p>
        </w:tc>
        <w:tc>
          <w:tcPr>
            <w:tcW w:w="784"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w:t>
            </w:r>
          </w:p>
        </w:tc>
      </w:tr>
      <w:tr w:rsidR="00F06345" w:rsidRPr="009F5EA9" w:rsidTr="00A1116F">
        <w:tc>
          <w:tcPr>
            <w:tcW w:w="276"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both"/>
              <w:rPr>
                <w:rFonts w:ascii="Times New Roman" w:hAnsi="Times New Roman" w:cs="Times New Roman"/>
              </w:rPr>
            </w:pPr>
          </w:p>
        </w:tc>
        <w:tc>
          <w:tcPr>
            <w:tcW w:w="2554"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both"/>
              <w:rPr>
                <w:rFonts w:ascii="Times New Roman" w:hAnsi="Times New Roman" w:cs="Times New Roman"/>
              </w:rPr>
            </w:pPr>
            <w:r w:rsidRPr="009F5EA9">
              <w:rPr>
                <w:rFonts w:ascii="Times New Roman" w:hAnsi="Times New Roman" w:cs="Times New Roman"/>
              </w:rPr>
              <w:t>Итого по разделу</w:t>
            </w:r>
          </w:p>
        </w:tc>
        <w:tc>
          <w:tcPr>
            <w:tcW w:w="484"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2</w:t>
            </w:r>
          </w:p>
        </w:tc>
        <w:tc>
          <w:tcPr>
            <w:tcW w:w="902"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2</w:t>
            </w:r>
          </w:p>
        </w:tc>
        <w:tc>
          <w:tcPr>
            <w:tcW w:w="784"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w:t>
            </w:r>
          </w:p>
        </w:tc>
      </w:tr>
      <w:tr w:rsidR="00F06345" w:rsidRPr="009F5EA9" w:rsidTr="00A1116F">
        <w:tc>
          <w:tcPr>
            <w:tcW w:w="276"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outlineLvl w:val="5"/>
              <w:rPr>
                <w:rFonts w:ascii="Times New Roman" w:hAnsi="Times New Roman" w:cs="Times New Roman"/>
              </w:rPr>
            </w:pPr>
          </w:p>
        </w:tc>
        <w:tc>
          <w:tcPr>
            <w:tcW w:w="4724" w:type="pct"/>
            <w:gridSpan w:val="4"/>
            <w:tcBorders>
              <w:top w:val="single" w:sz="4" w:space="0" w:color="auto"/>
              <w:left w:val="single" w:sz="4" w:space="0" w:color="auto"/>
              <w:bottom w:val="single" w:sz="4" w:space="0" w:color="auto"/>
              <w:right w:val="single" w:sz="4" w:space="0" w:color="auto"/>
            </w:tcBorders>
          </w:tcPr>
          <w:p w:rsidR="00F06345" w:rsidRPr="00501FF7" w:rsidRDefault="00F06345">
            <w:pPr>
              <w:pStyle w:val="ConsPlusNormal"/>
              <w:jc w:val="center"/>
              <w:outlineLvl w:val="5"/>
              <w:rPr>
                <w:rFonts w:ascii="Times New Roman" w:hAnsi="Times New Roman" w:cs="Times New Roman"/>
                <w:b/>
              </w:rPr>
            </w:pPr>
            <w:bookmarkStart w:id="17" w:name="Par4962"/>
            <w:bookmarkEnd w:id="17"/>
            <w:r w:rsidRPr="00501FF7">
              <w:rPr>
                <w:rFonts w:ascii="Times New Roman" w:hAnsi="Times New Roman" w:cs="Times New Roman"/>
                <w:b/>
              </w:rPr>
              <w:t>Техническое обслуживание</w:t>
            </w:r>
          </w:p>
        </w:tc>
      </w:tr>
      <w:tr w:rsidR="00F06345" w:rsidRPr="009F5EA9" w:rsidTr="00A1116F">
        <w:trPr>
          <w:trHeight w:val="591"/>
        </w:trPr>
        <w:tc>
          <w:tcPr>
            <w:tcW w:w="276"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both"/>
              <w:rPr>
                <w:rFonts w:ascii="Times New Roman" w:hAnsi="Times New Roman" w:cs="Times New Roman"/>
              </w:rPr>
            </w:pPr>
            <w:r>
              <w:rPr>
                <w:rFonts w:ascii="Times New Roman" w:hAnsi="Times New Roman" w:cs="Times New Roman"/>
              </w:rPr>
              <w:t>2</w:t>
            </w:r>
          </w:p>
        </w:tc>
        <w:tc>
          <w:tcPr>
            <w:tcW w:w="2554"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both"/>
              <w:rPr>
                <w:rFonts w:ascii="Times New Roman" w:hAnsi="Times New Roman" w:cs="Times New Roman"/>
              </w:rPr>
            </w:pPr>
            <w:r w:rsidRPr="009F5EA9">
              <w:rPr>
                <w:rFonts w:ascii="Times New Roman" w:hAnsi="Times New Roman" w:cs="Times New Roman"/>
              </w:rPr>
              <w:t>Техническое обслуживание прицепов и тягово-сцепных устройств</w:t>
            </w:r>
          </w:p>
        </w:tc>
        <w:tc>
          <w:tcPr>
            <w:tcW w:w="484"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1</w:t>
            </w:r>
          </w:p>
        </w:tc>
        <w:tc>
          <w:tcPr>
            <w:tcW w:w="902"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1</w:t>
            </w:r>
          </w:p>
        </w:tc>
        <w:tc>
          <w:tcPr>
            <w:tcW w:w="784"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w:t>
            </w:r>
          </w:p>
        </w:tc>
      </w:tr>
      <w:tr w:rsidR="00F06345" w:rsidRPr="009F5EA9" w:rsidTr="00A1116F">
        <w:tc>
          <w:tcPr>
            <w:tcW w:w="276"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both"/>
              <w:rPr>
                <w:rFonts w:ascii="Times New Roman" w:hAnsi="Times New Roman" w:cs="Times New Roman"/>
              </w:rPr>
            </w:pPr>
            <w:r>
              <w:rPr>
                <w:rFonts w:ascii="Times New Roman" w:hAnsi="Times New Roman" w:cs="Times New Roman"/>
              </w:rPr>
              <w:t>3</w:t>
            </w:r>
            <w:r w:rsidR="00AF20DD">
              <w:rPr>
                <w:rFonts w:ascii="Times New Roman" w:hAnsi="Times New Roman" w:cs="Times New Roman"/>
              </w:rPr>
              <w:t>.1</w:t>
            </w:r>
          </w:p>
        </w:tc>
        <w:tc>
          <w:tcPr>
            <w:tcW w:w="2554"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both"/>
              <w:rPr>
                <w:rFonts w:ascii="Times New Roman" w:hAnsi="Times New Roman" w:cs="Times New Roman"/>
              </w:rPr>
            </w:pPr>
            <w:r w:rsidRPr="009F5EA9">
              <w:rPr>
                <w:rFonts w:ascii="Times New Roman" w:hAnsi="Times New Roman" w:cs="Times New Roman"/>
              </w:rPr>
              <w:t>Подготовка автопоезда к движению &lt;1&gt;</w:t>
            </w:r>
          </w:p>
        </w:tc>
        <w:tc>
          <w:tcPr>
            <w:tcW w:w="484" w:type="pct"/>
            <w:tcBorders>
              <w:top w:val="single" w:sz="4" w:space="0" w:color="auto"/>
              <w:left w:val="single" w:sz="4" w:space="0" w:color="auto"/>
              <w:bottom w:val="single" w:sz="4" w:space="0" w:color="auto"/>
              <w:right w:val="single" w:sz="4" w:space="0" w:color="auto"/>
            </w:tcBorders>
          </w:tcPr>
          <w:p w:rsidR="00F06345" w:rsidRPr="009F5EA9" w:rsidRDefault="00AF20DD">
            <w:pPr>
              <w:pStyle w:val="ConsPlusNormal"/>
              <w:jc w:val="center"/>
              <w:rPr>
                <w:rFonts w:ascii="Times New Roman" w:hAnsi="Times New Roman" w:cs="Times New Roman"/>
              </w:rPr>
            </w:pPr>
            <w:r>
              <w:rPr>
                <w:rFonts w:ascii="Times New Roman" w:hAnsi="Times New Roman" w:cs="Times New Roman"/>
              </w:rPr>
              <w:t>2</w:t>
            </w:r>
          </w:p>
        </w:tc>
        <w:tc>
          <w:tcPr>
            <w:tcW w:w="902"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w:t>
            </w:r>
          </w:p>
        </w:tc>
        <w:tc>
          <w:tcPr>
            <w:tcW w:w="784" w:type="pct"/>
            <w:tcBorders>
              <w:top w:val="single" w:sz="4" w:space="0" w:color="auto"/>
              <w:left w:val="single" w:sz="4" w:space="0" w:color="auto"/>
              <w:bottom w:val="single" w:sz="4" w:space="0" w:color="auto"/>
              <w:right w:val="single" w:sz="4" w:space="0" w:color="auto"/>
            </w:tcBorders>
          </w:tcPr>
          <w:p w:rsidR="00F06345" w:rsidRPr="009F5EA9" w:rsidRDefault="00AF20DD">
            <w:pPr>
              <w:pStyle w:val="ConsPlusNormal"/>
              <w:jc w:val="center"/>
              <w:rPr>
                <w:rFonts w:ascii="Times New Roman" w:hAnsi="Times New Roman" w:cs="Times New Roman"/>
              </w:rPr>
            </w:pPr>
            <w:r>
              <w:rPr>
                <w:rFonts w:ascii="Times New Roman" w:hAnsi="Times New Roman" w:cs="Times New Roman"/>
              </w:rPr>
              <w:t>2</w:t>
            </w:r>
          </w:p>
        </w:tc>
      </w:tr>
      <w:tr w:rsidR="00AF20DD" w:rsidRPr="009F5EA9" w:rsidTr="00A1116F">
        <w:tc>
          <w:tcPr>
            <w:tcW w:w="276" w:type="pct"/>
            <w:tcBorders>
              <w:top w:val="single" w:sz="4" w:space="0" w:color="auto"/>
              <w:left w:val="single" w:sz="4" w:space="0" w:color="auto"/>
              <w:bottom w:val="single" w:sz="4" w:space="0" w:color="auto"/>
              <w:right w:val="single" w:sz="4" w:space="0" w:color="auto"/>
            </w:tcBorders>
          </w:tcPr>
          <w:p w:rsidR="00AF20DD" w:rsidRDefault="00AF20DD">
            <w:pPr>
              <w:pStyle w:val="ConsPlusNormal"/>
              <w:jc w:val="both"/>
              <w:rPr>
                <w:rFonts w:ascii="Times New Roman" w:hAnsi="Times New Roman" w:cs="Times New Roman"/>
              </w:rPr>
            </w:pPr>
            <w:r>
              <w:rPr>
                <w:rFonts w:ascii="Times New Roman" w:hAnsi="Times New Roman" w:cs="Times New Roman"/>
              </w:rPr>
              <w:t>3.2</w:t>
            </w:r>
          </w:p>
        </w:tc>
        <w:tc>
          <w:tcPr>
            <w:tcW w:w="2554" w:type="pct"/>
            <w:tcBorders>
              <w:top w:val="single" w:sz="4" w:space="0" w:color="auto"/>
              <w:left w:val="single" w:sz="4" w:space="0" w:color="auto"/>
              <w:bottom w:val="single" w:sz="4" w:space="0" w:color="auto"/>
              <w:right w:val="single" w:sz="4" w:space="0" w:color="auto"/>
            </w:tcBorders>
          </w:tcPr>
          <w:p w:rsidR="00AF20DD" w:rsidRPr="009F5EA9" w:rsidRDefault="00AF20DD">
            <w:pPr>
              <w:pStyle w:val="ConsPlusNormal"/>
              <w:jc w:val="both"/>
              <w:rPr>
                <w:rFonts w:ascii="Times New Roman" w:hAnsi="Times New Roman" w:cs="Times New Roman"/>
              </w:rPr>
            </w:pPr>
            <w:r>
              <w:rPr>
                <w:rFonts w:ascii="Times New Roman" w:hAnsi="Times New Roman" w:cs="Times New Roman"/>
              </w:rPr>
              <w:t>Зачет.</w:t>
            </w:r>
          </w:p>
        </w:tc>
        <w:tc>
          <w:tcPr>
            <w:tcW w:w="484" w:type="pct"/>
            <w:tcBorders>
              <w:top w:val="single" w:sz="4" w:space="0" w:color="auto"/>
              <w:left w:val="single" w:sz="4" w:space="0" w:color="auto"/>
              <w:bottom w:val="single" w:sz="4" w:space="0" w:color="auto"/>
              <w:right w:val="single" w:sz="4" w:space="0" w:color="auto"/>
            </w:tcBorders>
          </w:tcPr>
          <w:p w:rsidR="00AF20DD" w:rsidRPr="009F5EA9" w:rsidRDefault="00AF20DD">
            <w:pPr>
              <w:pStyle w:val="ConsPlusNormal"/>
              <w:jc w:val="center"/>
              <w:rPr>
                <w:rFonts w:ascii="Times New Roman" w:hAnsi="Times New Roman" w:cs="Times New Roman"/>
              </w:rPr>
            </w:pPr>
            <w:r>
              <w:rPr>
                <w:rFonts w:ascii="Times New Roman" w:hAnsi="Times New Roman" w:cs="Times New Roman"/>
              </w:rPr>
              <w:t>1</w:t>
            </w:r>
          </w:p>
        </w:tc>
        <w:tc>
          <w:tcPr>
            <w:tcW w:w="902" w:type="pct"/>
            <w:tcBorders>
              <w:top w:val="single" w:sz="4" w:space="0" w:color="auto"/>
              <w:left w:val="single" w:sz="4" w:space="0" w:color="auto"/>
              <w:bottom w:val="single" w:sz="4" w:space="0" w:color="auto"/>
              <w:right w:val="single" w:sz="4" w:space="0" w:color="auto"/>
            </w:tcBorders>
          </w:tcPr>
          <w:p w:rsidR="00AF20DD" w:rsidRPr="009F5EA9" w:rsidRDefault="00AF20DD">
            <w:pPr>
              <w:pStyle w:val="ConsPlusNormal"/>
              <w:jc w:val="center"/>
              <w:rPr>
                <w:rFonts w:ascii="Times New Roman" w:hAnsi="Times New Roman" w:cs="Times New Roman"/>
              </w:rPr>
            </w:pPr>
            <w:r>
              <w:rPr>
                <w:rFonts w:ascii="Times New Roman" w:hAnsi="Times New Roman" w:cs="Times New Roman"/>
              </w:rPr>
              <w:t>1</w:t>
            </w:r>
          </w:p>
        </w:tc>
        <w:tc>
          <w:tcPr>
            <w:tcW w:w="784" w:type="pct"/>
            <w:tcBorders>
              <w:top w:val="single" w:sz="4" w:space="0" w:color="auto"/>
              <w:left w:val="single" w:sz="4" w:space="0" w:color="auto"/>
              <w:bottom w:val="single" w:sz="4" w:space="0" w:color="auto"/>
              <w:right w:val="single" w:sz="4" w:space="0" w:color="auto"/>
            </w:tcBorders>
          </w:tcPr>
          <w:p w:rsidR="00AF20DD" w:rsidRPr="009F5EA9" w:rsidRDefault="00AF20DD">
            <w:pPr>
              <w:pStyle w:val="ConsPlusNormal"/>
              <w:jc w:val="center"/>
              <w:rPr>
                <w:rFonts w:ascii="Times New Roman" w:hAnsi="Times New Roman" w:cs="Times New Roman"/>
              </w:rPr>
            </w:pPr>
          </w:p>
        </w:tc>
      </w:tr>
      <w:tr w:rsidR="00F06345" w:rsidRPr="009F5EA9" w:rsidTr="00A1116F">
        <w:tc>
          <w:tcPr>
            <w:tcW w:w="276"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both"/>
              <w:rPr>
                <w:rFonts w:ascii="Times New Roman" w:hAnsi="Times New Roman" w:cs="Times New Roman"/>
              </w:rPr>
            </w:pPr>
          </w:p>
        </w:tc>
        <w:tc>
          <w:tcPr>
            <w:tcW w:w="2554"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both"/>
              <w:rPr>
                <w:rFonts w:ascii="Times New Roman" w:hAnsi="Times New Roman" w:cs="Times New Roman"/>
              </w:rPr>
            </w:pPr>
            <w:r w:rsidRPr="009F5EA9">
              <w:rPr>
                <w:rFonts w:ascii="Times New Roman" w:hAnsi="Times New Roman" w:cs="Times New Roman"/>
              </w:rPr>
              <w:t>Итого по разделу</w:t>
            </w:r>
          </w:p>
        </w:tc>
        <w:tc>
          <w:tcPr>
            <w:tcW w:w="484"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4</w:t>
            </w:r>
          </w:p>
        </w:tc>
        <w:tc>
          <w:tcPr>
            <w:tcW w:w="902"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1</w:t>
            </w:r>
          </w:p>
        </w:tc>
        <w:tc>
          <w:tcPr>
            <w:tcW w:w="784"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3</w:t>
            </w:r>
          </w:p>
        </w:tc>
      </w:tr>
      <w:tr w:rsidR="00F06345" w:rsidRPr="009F5EA9" w:rsidTr="00A1116F">
        <w:tc>
          <w:tcPr>
            <w:tcW w:w="276"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both"/>
              <w:rPr>
                <w:rFonts w:ascii="Times New Roman" w:hAnsi="Times New Roman" w:cs="Times New Roman"/>
              </w:rPr>
            </w:pPr>
          </w:p>
        </w:tc>
        <w:tc>
          <w:tcPr>
            <w:tcW w:w="2554"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both"/>
              <w:rPr>
                <w:rFonts w:ascii="Times New Roman" w:hAnsi="Times New Roman" w:cs="Times New Roman"/>
              </w:rPr>
            </w:pPr>
            <w:r w:rsidRPr="009F5EA9">
              <w:rPr>
                <w:rFonts w:ascii="Times New Roman" w:hAnsi="Times New Roman" w:cs="Times New Roman"/>
              </w:rPr>
              <w:t>Итого</w:t>
            </w:r>
          </w:p>
        </w:tc>
        <w:tc>
          <w:tcPr>
            <w:tcW w:w="484"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6</w:t>
            </w:r>
          </w:p>
        </w:tc>
        <w:tc>
          <w:tcPr>
            <w:tcW w:w="902" w:type="pct"/>
            <w:tcBorders>
              <w:top w:val="single" w:sz="4" w:space="0" w:color="auto"/>
              <w:left w:val="single" w:sz="4" w:space="0" w:color="auto"/>
              <w:bottom w:val="single" w:sz="4" w:space="0" w:color="auto"/>
              <w:right w:val="single" w:sz="4" w:space="0" w:color="auto"/>
            </w:tcBorders>
          </w:tcPr>
          <w:p w:rsidR="00F06345" w:rsidRPr="009F5EA9" w:rsidRDefault="00AF20DD">
            <w:pPr>
              <w:pStyle w:val="ConsPlusNormal"/>
              <w:jc w:val="center"/>
              <w:rPr>
                <w:rFonts w:ascii="Times New Roman" w:hAnsi="Times New Roman" w:cs="Times New Roman"/>
              </w:rPr>
            </w:pPr>
            <w:r>
              <w:rPr>
                <w:rFonts w:ascii="Times New Roman" w:hAnsi="Times New Roman" w:cs="Times New Roman"/>
              </w:rPr>
              <w:t>1</w:t>
            </w:r>
          </w:p>
        </w:tc>
        <w:tc>
          <w:tcPr>
            <w:tcW w:w="784" w:type="pct"/>
            <w:tcBorders>
              <w:top w:val="single" w:sz="4" w:space="0" w:color="auto"/>
              <w:left w:val="single" w:sz="4" w:space="0" w:color="auto"/>
              <w:bottom w:val="single" w:sz="4" w:space="0" w:color="auto"/>
              <w:right w:val="single" w:sz="4" w:space="0" w:color="auto"/>
            </w:tcBorders>
          </w:tcPr>
          <w:p w:rsidR="00F06345" w:rsidRPr="009F5EA9" w:rsidRDefault="00AF20DD">
            <w:pPr>
              <w:pStyle w:val="ConsPlusNormal"/>
              <w:jc w:val="center"/>
              <w:rPr>
                <w:rFonts w:ascii="Times New Roman" w:hAnsi="Times New Roman" w:cs="Times New Roman"/>
              </w:rPr>
            </w:pPr>
            <w:r>
              <w:rPr>
                <w:rFonts w:ascii="Times New Roman" w:hAnsi="Times New Roman" w:cs="Times New Roman"/>
              </w:rPr>
              <w:t>5</w:t>
            </w:r>
          </w:p>
        </w:tc>
      </w:tr>
    </w:tbl>
    <w:p w:rsidR="00A65ABE" w:rsidRPr="009F5EA9" w:rsidRDefault="00A65ABE">
      <w:pPr>
        <w:pStyle w:val="ConsPlusNormal"/>
        <w:ind w:firstLine="540"/>
        <w:jc w:val="both"/>
        <w:rPr>
          <w:rFonts w:ascii="Times New Roman" w:hAnsi="Times New Roman" w:cs="Times New Roman"/>
        </w:rPr>
      </w:pPr>
    </w:p>
    <w:p w:rsidR="00A65ABE" w:rsidRPr="009F5EA9" w:rsidRDefault="00A65ABE">
      <w:pPr>
        <w:pStyle w:val="ConsPlusNormal"/>
        <w:ind w:firstLine="540"/>
        <w:jc w:val="both"/>
        <w:rPr>
          <w:rFonts w:ascii="Times New Roman" w:hAnsi="Times New Roman" w:cs="Times New Roman"/>
        </w:rPr>
      </w:pPr>
      <w:r w:rsidRPr="009F5EA9">
        <w:rPr>
          <w:rFonts w:ascii="Times New Roman" w:hAnsi="Times New Roman" w:cs="Times New Roman"/>
        </w:rPr>
        <w:t>--------------------------------</w:t>
      </w:r>
    </w:p>
    <w:p w:rsidR="00A65ABE" w:rsidRPr="009F5EA9" w:rsidRDefault="00A65ABE">
      <w:pPr>
        <w:pStyle w:val="ConsPlusNormal"/>
        <w:ind w:firstLine="540"/>
        <w:jc w:val="both"/>
        <w:rPr>
          <w:rFonts w:ascii="Times New Roman" w:hAnsi="Times New Roman" w:cs="Times New Roman"/>
        </w:rPr>
      </w:pPr>
      <w:r w:rsidRPr="009F5EA9">
        <w:rPr>
          <w:rFonts w:ascii="Times New Roman" w:hAnsi="Times New Roman" w:cs="Times New Roman"/>
        </w:rPr>
        <w:t>&lt;1&gt; Практическое занятие проводится на учебном транспортном средстве.</w:t>
      </w:r>
    </w:p>
    <w:p w:rsidR="00A65ABE" w:rsidRPr="009F5EA9" w:rsidRDefault="00A65ABE">
      <w:pPr>
        <w:pStyle w:val="ConsPlusNormal"/>
        <w:ind w:firstLine="540"/>
        <w:jc w:val="both"/>
        <w:rPr>
          <w:rFonts w:ascii="Times New Roman" w:hAnsi="Times New Roman" w:cs="Times New Roman"/>
        </w:rPr>
      </w:pPr>
    </w:p>
    <w:p w:rsidR="00A65ABE" w:rsidRPr="00501FF7" w:rsidRDefault="00A65ABE" w:rsidP="00F06345">
      <w:pPr>
        <w:pStyle w:val="ConsPlusNormal"/>
        <w:ind w:firstLine="540"/>
        <w:jc w:val="center"/>
        <w:outlineLvl w:val="4"/>
        <w:rPr>
          <w:rFonts w:ascii="Times New Roman" w:hAnsi="Times New Roman" w:cs="Times New Roman"/>
          <w:b/>
          <w:sz w:val="22"/>
          <w:szCs w:val="22"/>
        </w:rPr>
      </w:pPr>
      <w:bookmarkStart w:id="18" w:name="Par4983"/>
      <w:bookmarkEnd w:id="18"/>
      <w:r w:rsidRPr="00501FF7">
        <w:rPr>
          <w:rFonts w:ascii="Times New Roman" w:hAnsi="Times New Roman" w:cs="Times New Roman"/>
          <w:b/>
          <w:sz w:val="22"/>
          <w:szCs w:val="22"/>
        </w:rPr>
        <w:t>3.1.1.1. Устройство транспортных средств.</w:t>
      </w:r>
    </w:p>
    <w:p w:rsidR="00A65ABE" w:rsidRPr="00501FF7" w:rsidRDefault="00F06345">
      <w:pPr>
        <w:pStyle w:val="ConsPlusNormal"/>
        <w:ind w:firstLine="540"/>
        <w:jc w:val="both"/>
        <w:rPr>
          <w:rFonts w:ascii="Times New Roman" w:hAnsi="Times New Roman" w:cs="Times New Roman"/>
          <w:sz w:val="22"/>
          <w:szCs w:val="22"/>
        </w:rPr>
      </w:pPr>
      <w:r w:rsidRPr="00501FF7">
        <w:rPr>
          <w:rFonts w:ascii="Times New Roman" w:hAnsi="Times New Roman" w:cs="Times New Roman"/>
          <w:b/>
          <w:sz w:val="22"/>
          <w:szCs w:val="22"/>
        </w:rPr>
        <w:t>Тема №1</w:t>
      </w:r>
      <w:r w:rsidR="00A65ABE" w:rsidRPr="00501FF7">
        <w:rPr>
          <w:rFonts w:ascii="Times New Roman" w:hAnsi="Times New Roman" w:cs="Times New Roman"/>
          <w:sz w:val="22"/>
          <w:szCs w:val="22"/>
        </w:rPr>
        <w:t>Общее устройство прицепов и тягово-сцепных устройств: классификация прицепов; краткие технические характеристики прицепов категории О2;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A65ABE" w:rsidRPr="00501FF7" w:rsidRDefault="00A65ABE" w:rsidP="00F06345">
      <w:pPr>
        <w:pStyle w:val="ConsPlusNormal"/>
        <w:ind w:firstLine="540"/>
        <w:jc w:val="center"/>
        <w:outlineLvl w:val="4"/>
        <w:rPr>
          <w:rFonts w:ascii="Times New Roman" w:hAnsi="Times New Roman" w:cs="Times New Roman"/>
          <w:b/>
          <w:sz w:val="22"/>
          <w:szCs w:val="22"/>
        </w:rPr>
      </w:pPr>
      <w:bookmarkStart w:id="19" w:name="Par4986"/>
      <w:bookmarkEnd w:id="19"/>
      <w:r w:rsidRPr="00501FF7">
        <w:rPr>
          <w:rFonts w:ascii="Times New Roman" w:hAnsi="Times New Roman" w:cs="Times New Roman"/>
          <w:b/>
          <w:sz w:val="22"/>
          <w:szCs w:val="22"/>
        </w:rPr>
        <w:t>3.1.1.2. Техническое обслуживание.</w:t>
      </w:r>
    </w:p>
    <w:p w:rsidR="00A65ABE" w:rsidRPr="00501FF7" w:rsidRDefault="00F06345">
      <w:pPr>
        <w:pStyle w:val="ConsPlusNormal"/>
        <w:ind w:firstLine="540"/>
        <w:jc w:val="both"/>
        <w:rPr>
          <w:rFonts w:ascii="Times New Roman" w:hAnsi="Times New Roman" w:cs="Times New Roman"/>
          <w:sz w:val="22"/>
          <w:szCs w:val="22"/>
        </w:rPr>
      </w:pPr>
      <w:r w:rsidRPr="00501FF7">
        <w:rPr>
          <w:rFonts w:ascii="Times New Roman" w:hAnsi="Times New Roman" w:cs="Times New Roman"/>
          <w:b/>
          <w:sz w:val="22"/>
          <w:szCs w:val="22"/>
        </w:rPr>
        <w:t xml:space="preserve">Тема №2 </w:t>
      </w:r>
      <w:r w:rsidR="00A65ABE" w:rsidRPr="00501FF7">
        <w:rPr>
          <w:rFonts w:ascii="Times New Roman" w:hAnsi="Times New Roman" w:cs="Times New Roman"/>
          <w:sz w:val="22"/>
          <w:szCs w:val="22"/>
        </w:rP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A65ABE" w:rsidRPr="00501FF7" w:rsidRDefault="00F06345">
      <w:pPr>
        <w:pStyle w:val="ConsPlusNormal"/>
        <w:ind w:firstLine="540"/>
        <w:jc w:val="both"/>
        <w:rPr>
          <w:rFonts w:ascii="Times New Roman" w:hAnsi="Times New Roman" w:cs="Times New Roman"/>
          <w:sz w:val="22"/>
          <w:szCs w:val="22"/>
        </w:rPr>
      </w:pPr>
      <w:r w:rsidRPr="00501FF7">
        <w:rPr>
          <w:rFonts w:ascii="Times New Roman" w:hAnsi="Times New Roman" w:cs="Times New Roman"/>
          <w:b/>
          <w:sz w:val="22"/>
          <w:szCs w:val="22"/>
        </w:rPr>
        <w:t>Тема №3</w:t>
      </w:r>
      <w:r w:rsidR="00AF20DD" w:rsidRPr="00501FF7">
        <w:rPr>
          <w:rFonts w:ascii="Times New Roman" w:hAnsi="Times New Roman" w:cs="Times New Roman"/>
          <w:b/>
          <w:sz w:val="22"/>
          <w:szCs w:val="22"/>
        </w:rPr>
        <w:t>.1</w:t>
      </w:r>
      <w:r w:rsidR="00A65ABE" w:rsidRPr="00501FF7">
        <w:rPr>
          <w:rFonts w:ascii="Times New Roman" w:hAnsi="Times New Roman" w:cs="Times New Roman"/>
          <w:sz w:val="22"/>
          <w:szCs w:val="22"/>
        </w:rP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A65ABE" w:rsidRDefault="00AF20DD">
      <w:pPr>
        <w:pStyle w:val="ConsPlusNormal"/>
        <w:ind w:firstLine="540"/>
        <w:jc w:val="both"/>
        <w:rPr>
          <w:rFonts w:ascii="Times New Roman" w:hAnsi="Times New Roman" w:cs="Times New Roman"/>
          <w:sz w:val="22"/>
          <w:szCs w:val="22"/>
        </w:rPr>
      </w:pPr>
      <w:r w:rsidRPr="00501FF7">
        <w:rPr>
          <w:rFonts w:ascii="Times New Roman" w:hAnsi="Times New Roman" w:cs="Times New Roman"/>
          <w:b/>
          <w:sz w:val="22"/>
          <w:szCs w:val="22"/>
        </w:rPr>
        <w:t xml:space="preserve">Тема №3.1 </w:t>
      </w:r>
      <w:r w:rsidRPr="00501FF7">
        <w:rPr>
          <w:rFonts w:ascii="Times New Roman" w:hAnsi="Times New Roman" w:cs="Times New Roman"/>
          <w:sz w:val="22"/>
          <w:szCs w:val="22"/>
        </w:rPr>
        <w:t>Зачет.</w:t>
      </w:r>
    </w:p>
    <w:p w:rsidR="00D5403A" w:rsidRDefault="00D5403A">
      <w:pPr>
        <w:pStyle w:val="ConsPlusNormal"/>
        <w:ind w:firstLine="540"/>
        <w:jc w:val="both"/>
        <w:rPr>
          <w:rFonts w:ascii="Times New Roman" w:hAnsi="Times New Roman" w:cs="Times New Roman"/>
          <w:sz w:val="22"/>
          <w:szCs w:val="22"/>
        </w:rPr>
      </w:pPr>
    </w:p>
    <w:p w:rsidR="00AF20DD" w:rsidRPr="00501FF7" w:rsidRDefault="00AF20DD">
      <w:pPr>
        <w:pStyle w:val="ConsPlusNormal"/>
        <w:ind w:firstLine="540"/>
        <w:jc w:val="both"/>
        <w:rPr>
          <w:rFonts w:ascii="Times New Roman" w:hAnsi="Times New Roman" w:cs="Times New Roman"/>
          <w:sz w:val="22"/>
          <w:szCs w:val="22"/>
        </w:rPr>
      </w:pPr>
    </w:p>
    <w:p w:rsidR="00501FF7" w:rsidRDefault="00A65ABE" w:rsidP="00F06345">
      <w:pPr>
        <w:pStyle w:val="ConsPlusNormal"/>
        <w:ind w:firstLine="540"/>
        <w:jc w:val="center"/>
        <w:outlineLvl w:val="3"/>
        <w:rPr>
          <w:rFonts w:ascii="Times New Roman" w:hAnsi="Times New Roman" w:cs="Times New Roman"/>
          <w:b/>
          <w:sz w:val="22"/>
          <w:szCs w:val="22"/>
        </w:rPr>
      </w:pPr>
      <w:bookmarkStart w:id="20" w:name="Par4990"/>
      <w:bookmarkEnd w:id="20"/>
      <w:r w:rsidRPr="00F06345">
        <w:rPr>
          <w:rFonts w:ascii="Times New Roman" w:hAnsi="Times New Roman" w:cs="Times New Roman"/>
          <w:b/>
        </w:rPr>
        <w:t>3</w:t>
      </w:r>
      <w:r w:rsidRPr="00501FF7">
        <w:rPr>
          <w:rFonts w:ascii="Times New Roman" w:hAnsi="Times New Roman" w:cs="Times New Roman"/>
          <w:b/>
          <w:sz w:val="22"/>
          <w:szCs w:val="22"/>
        </w:rPr>
        <w:t xml:space="preserve">.1.2. Учебный предмет "Основы управления транспортными </w:t>
      </w:r>
    </w:p>
    <w:p w:rsidR="00A65ABE" w:rsidRPr="00501FF7" w:rsidRDefault="00A65ABE" w:rsidP="00F06345">
      <w:pPr>
        <w:pStyle w:val="ConsPlusNormal"/>
        <w:ind w:firstLine="540"/>
        <w:jc w:val="center"/>
        <w:outlineLvl w:val="3"/>
        <w:rPr>
          <w:rFonts w:ascii="Times New Roman" w:hAnsi="Times New Roman" w:cs="Times New Roman"/>
          <w:b/>
          <w:sz w:val="22"/>
          <w:szCs w:val="22"/>
        </w:rPr>
      </w:pPr>
      <w:r w:rsidRPr="00501FF7">
        <w:rPr>
          <w:rFonts w:ascii="Times New Roman" w:hAnsi="Times New Roman" w:cs="Times New Roman"/>
          <w:b/>
          <w:sz w:val="22"/>
          <w:szCs w:val="22"/>
        </w:rPr>
        <w:t>средствами категории "BE".</w:t>
      </w:r>
    </w:p>
    <w:p w:rsidR="00A65ABE" w:rsidRPr="00501FF7" w:rsidRDefault="00A65ABE">
      <w:pPr>
        <w:pStyle w:val="ConsPlusNormal"/>
        <w:ind w:firstLine="540"/>
        <w:jc w:val="both"/>
        <w:rPr>
          <w:rFonts w:ascii="Times New Roman" w:hAnsi="Times New Roman" w:cs="Times New Roman"/>
          <w:sz w:val="22"/>
          <w:szCs w:val="22"/>
        </w:rPr>
      </w:pPr>
    </w:p>
    <w:p w:rsidR="00A65ABE" w:rsidRPr="00501FF7" w:rsidRDefault="00A65ABE">
      <w:pPr>
        <w:pStyle w:val="ConsPlusNormal"/>
        <w:jc w:val="center"/>
        <w:outlineLvl w:val="4"/>
        <w:rPr>
          <w:rFonts w:ascii="Times New Roman" w:hAnsi="Times New Roman" w:cs="Times New Roman"/>
          <w:sz w:val="22"/>
          <w:szCs w:val="22"/>
        </w:rPr>
      </w:pPr>
      <w:bookmarkStart w:id="21" w:name="Par4992"/>
      <w:bookmarkEnd w:id="21"/>
      <w:r w:rsidRPr="00501FF7">
        <w:rPr>
          <w:rFonts w:ascii="Times New Roman" w:hAnsi="Times New Roman" w:cs="Times New Roman"/>
          <w:sz w:val="22"/>
          <w:szCs w:val="22"/>
        </w:rPr>
        <w:t>Распределение учебных часов по разделам и темам</w:t>
      </w:r>
    </w:p>
    <w:p w:rsidR="00A65ABE" w:rsidRPr="00501FF7" w:rsidRDefault="00A65ABE">
      <w:pPr>
        <w:pStyle w:val="ConsPlusNormal"/>
        <w:ind w:firstLine="540"/>
        <w:jc w:val="both"/>
        <w:rPr>
          <w:rFonts w:ascii="Times New Roman" w:hAnsi="Times New Roman" w:cs="Times New Roman"/>
          <w:sz w:val="22"/>
          <w:szCs w:val="22"/>
        </w:rPr>
      </w:pPr>
    </w:p>
    <w:p w:rsidR="00A65ABE" w:rsidRPr="009F5EA9" w:rsidRDefault="00A65ABE">
      <w:pPr>
        <w:pStyle w:val="ConsPlusNormal"/>
        <w:jc w:val="right"/>
        <w:rPr>
          <w:rFonts w:ascii="Times New Roman" w:hAnsi="Times New Roman" w:cs="Times New Roman"/>
        </w:rPr>
      </w:pPr>
      <w:r w:rsidRPr="009F5EA9">
        <w:rPr>
          <w:rFonts w:ascii="Times New Roman" w:hAnsi="Times New Roman" w:cs="Times New Roman"/>
        </w:rPr>
        <w:t>Таблица 3</w:t>
      </w:r>
    </w:p>
    <w:p w:rsidR="00A65ABE" w:rsidRPr="009F5EA9" w:rsidRDefault="00A65ABE">
      <w:pPr>
        <w:pStyle w:val="ConsPlusNormal"/>
        <w:jc w:val="center"/>
        <w:rPr>
          <w:rFonts w:ascii="Times New Roman" w:hAnsi="Times New Roman" w:cs="Times New Roman"/>
        </w:rPr>
      </w:pPr>
    </w:p>
    <w:tbl>
      <w:tblPr>
        <w:tblW w:w="5000" w:type="pct"/>
        <w:tblCellMar>
          <w:top w:w="102" w:type="dxa"/>
          <w:left w:w="62" w:type="dxa"/>
          <w:bottom w:w="102" w:type="dxa"/>
          <w:right w:w="62" w:type="dxa"/>
        </w:tblCellMar>
        <w:tblLook w:val="0000"/>
      </w:tblPr>
      <w:tblGrid>
        <w:gridCol w:w="462"/>
        <w:gridCol w:w="5689"/>
        <w:gridCol w:w="617"/>
        <w:gridCol w:w="1390"/>
        <w:gridCol w:w="1320"/>
      </w:tblGrid>
      <w:tr w:rsidR="00F06345" w:rsidRPr="009F5EA9" w:rsidTr="00F06345">
        <w:tc>
          <w:tcPr>
            <w:tcW w:w="224" w:type="pct"/>
            <w:vMerge w:val="restart"/>
            <w:tcBorders>
              <w:top w:val="single" w:sz="4" w:space="0" w:color="auto"/>
              <w:left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Pr>
                <w:rFonts w:ascii="Times New Roman" w:hAnsi="Times New Roman" w:cs="Times New Roman"/>
              </w:rPr>
              <w:t>№ Тем</w:t>
            </w:r>
          </w:p>
        </w:tc>
        <w:tc>
          <w:tcPr>
            <w:tcW w:w="3166" w:type="pct"/>
            <w:vMerge w:val="restar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Наименование разделов и тем</w:t>
            </w:r>
          </w:p>
        </w:tc>
        <w:tc>
          <w:tcPr>
            <w:tcW w:w="1611" w:type="pct"/>
            <w:gridSpan w:val="3"/>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Количество часов</w:t>
            </w:r>
          </w:p>
        </w:tc>
      </w:tr>
      <w:tr w:rsidR="00F06345" w:rsidRPr="009F5EA9" w:rsidTr="00F06345">
        <w:tc>
          <w:tcPr>
            <w:tcW w:w="224" w:type="pct"/>
            <w:vMerge/>
            <w:tcBorders>
              <w:left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p>
        </w:tc>
        <w:tc>
          <w:tcPr>
            <w:tcW w:w="3166" w:type="pct"/>
            <w:vMerge/>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p>
        </w:tc>
        <w:tc>
          <w:tcPr>
            <w:tcW w:w="299" w:type="pct"/>
            <w:vMerge w:val="restar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Всего</w:t>
            </w:r>
          </w:p>
        </w:tc>
        <w:tc>
          <w:tcPr>
            <w:tcW w:w="1312" w:type="pct"/>
            <w:gridSpan w:val="2"/>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В том числе</w:t>
            </w:r>
          </w:p>
        </w:tc>
      </w:tr>
      <w:tr w:rsidR="00F06345" w:rsidRPr="009F5EA9" w:rsidTr="00F06345">
        <w:tc>
          <w:tcPr>
            <w:tcW w:w="138" w:type="pct"/>
            <w:vMerge/>
            <w:tcBorders>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p>
        </w:tc>
        <w:tc>
          <w:tcPr>
            <w:tcW w:w="3558" w:type="pct"/>
            <w:vMerge/>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p>
        </w:tc>
        <w:tc>
          <w:tcPr>
            <w:tcW w:w="320" w:type="pct"/>
            <w:vMerge/>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p>
        </w:tc>
        <w:tc>
          <w:tcPr>
            <w:tcW w:w="566"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Теоретические занятия</w:t>
            </w:r>
          </w:p>
        </w:tc>
        <w:tc>
          <w:tcPr>
            <w:tcW w:w="418"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Практические занятия</w:t>
            </w:r>
          </w:p>
        </w:tc>
      </w:tr>
      <w:tr w:rsidR="00F06345" w:rsidRPr="009F5EA9" w:rsidTr="00F06345">
        <w:tc>
          <w:tcPr>
            <w:tcW w:w="138"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rPr>
                <w:rFonts w:ascii="Times New Roman" w:hAnsi="Times New Roman" w:cs="Times New Roman"/>
              </w:rPr>
            </w:pPr>
            <w:r>
              <w:rPr>
                <w:rFonts w:ascii="Times New Roman" w:hAnsi="Times New Roman" w:cs="Times New Roman"/>
              </w:rPr>
              <w:t>1.1</w:t>
            </w:r>
          </w:p>
        </w:tc>
        <w:tc>
          <w:tcPr>
            <w:tcW w:w="3558"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rPr>
                <w:rFonts w:ascii="Times New Roman" w:hAnsi="Times New Roman" w:cs="Times New Roman"/>
              </w:rPr>
            </w:pPr>
            <w:r w:rsidRPr="009F5EA9">
              <w:rPr>
                <w:rFonts w:ascii="Times New Roman" w:hAnsi="Times New Roman" w:cs="Times New Roman"/>
              </w:rPr>
              <w:t>Особенности управления автопоездом в штатных ситуациях</w:t>
            </w:r>
          </w:p>
        </w:tc>
        <w:tc>
          <w:tcPr>
            <w:tcW w:w="320"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3</w:t>
            </w:r>
          </w:p>
        </w:tc>
        <w:tc>
          <w:tcPr>
            <w:tcW w:w="566"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2</w:t>
            </w:r>
          </w:p>
        </w:tc>
        <w:tc>
          <w:tcPr>
            <w:tcW w:w="418"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Pr>
                <w:rFonts w:ascii="Times New Roman" w:hAnsi="Times New Roman" w:cs="Times New Roman"/>
              </w:rPr>
              <w:t>-</w:t>
            </w:r>
          </w:p>
        </w:tc>
      </w:tr>
      <w:tr w:rsidR="00F06345" w:rsidRPr="009F5EA9" w:rsidTr="00F06345">
        <w:tc>
          <w:tcPr>
            <w:tcW w:w="138"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rPr>
                <w:rFonts w:ascii="Times New Roman" w:hAnsi="Times New Roman" w:cs="Times New Roman"/>
              </w:rPr>
            </w:pPr>
            <w:r>
              <w:rPr>
                <w:rFonts w:ascii="Times New Roman" w:hAnsi="Times New Roman" w:cs="Times New Roman"/>
              </w:rPr>
              <w:t>1.2</w:t>
            </w:r>
          </w:p>
        </w:tc>
        <w:tc>
          <w:tcPr>
            <w:tcW w:w="3558" w:type="pct"/>
            <w:tcBorders>
              <w:top w:val="single" w:sz="4" w:space="0" w:color="auto"/>
              <w:left w:val="single" w:sz="4" w:space="0" w:color="auto"/>
              <w:bottom w:val="single" w:sz="4" w:space="0" w:color="auto"/>
              <w:right w:val="single" w:sz="4" w:space="0" w:color="auto"/>
            </w:tcBorders>
          </w:tcPr>
          <w:p w:rsidR="00F06345" w:rsidRPr="009F5EA9" w:rsidRDefault="00F06345" w:rsidP="00F06345">
            <w:pPr>
              <w:pStyle w:val="ConsPlusNormal"/>
              <w:rPr>
                <w:rFonts w:ascii="Times New Roman" w:hAnsi="Times New Roman" w:cs="Times New Roman"/>
              </w:rPr>
            </w:pPr>
            <w:r w:rsidRPr="009F5EA9">
              <w:rPr>
                <w:rFonts w:ascii="Times New Roman" w:hAnsi="Times New Roman" w:cs="Times New Roman"/>
              </w:rPr>
              <w:t>Особенности управления автопоездом в штатных ситуациях</w:t>
            </w:r>
          </w:p>
        </w:tc>
        <w:tc>
          <w:tcPr>
            <w:tcW w:w="320"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p>
        </w:tc>
        <w:tc>
          <w:tcPr>
            <w:tcW w:w="566"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Pr>
                <w:rFonts w:ascii="Times New Roman" w:hAnsi="Times New Roman" w:cs="Times New Roman"/>
              </w:rPr>
              <w:t>-</w:t>
            </w:r>
          </w:p>
        </w:tc>
        <w:tc>
          <w:tcPr>
            <w:tcW w:w="418"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1</w:t>
            </w:r>
          </w:p>
        </w:tc>
      </w:tr>
      <w:tr w:rsidR="00F06345" w:rsidRPr="009F5EA9" w:rsidTr="00F06345">
        <w:tc>
          <w:tcPr>
            <w:tcW w:w="224"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rPr>
                <w:rFonts w:ascii="Times New Roman" w:hAnsi="Times New Roman" w:cs="Times New Roman"/>
              </w:rPr>
            </w:pPr>
            <w:r>
              <w:rPr>
                <w:rFonts w:ascii="Times New Roman" w:hAnsi="Times New Roman" w:cs="Times New Roman"/>
              </w:rPr>
              <w:t>2.1</w:t>
            </w:r>
          </w:p>
        </w:tc>
        <w:tc>
          <w:tcPr>
            <w:tcW w:w="3166"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rPr>
                <w:rFonts w:ascii="Times New Roman" w:hAnsi="Times New Roman" w:cs="Times New Roman"/>
              </w:rPr>
            </w:pPr>
            <w:r w:rsidRPr="009F5EA9">
              <w:rPr>
                <w:rFonts w:ascii="Times New Roman" w:hAnsi="Times New Roman" w:cs="Times New Roman"/>
              </w:rPr>
              <w:t>Особенности управления автопоездом в нештатных ситуациях</w:t>
            </w:r>
          </w:p>
        </w:tc>
        <w:tc>
          <w:tcPr>
            <w:tcW w:w="299"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3</w:t>
            </w:r>
          </w:p>
        </w:tc>
        <w:tc>
          <w:tcPr>
            <w:tcW w:w="673"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1</w:t>
            </w:r>
          </w:p>
        </w:tc>
        <w:tc>
          <w:tcPr>
            <w:tcW w:w="639"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Pr>
                <w:rFonts w:ascii="Times New Roman" w:hAnsi="Times New Roman" w:cs="Times New Roman"/>
              </w:rPr>
              <w:t>-</w:t>
            </w:r>
          </w:p>
        </w:tc>
      </w:tr>
      <w:tr w:rsidR="00F06345" w:rsidRPr="009F5EA9" w:rsidTr="00F06345">
        <w:tc>
          <w:tcPr>
            <w:tcW w:w="224"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rPr>
                <w:rFonts w:ascii="Times New Roman" w:hAnsi="Times New Roman" w:cs="Times New Roman"/>
              </w:rPr>
            </w:pPr>
            <w:r>
              <w:rPr>
                <w:rFonts w:ascii="Times New Roman" w:hAnsi="Times New Roman" w:cs="Times New Roman"/>
              </w:rPr>
              <w:t>2.2</w:t>
            </w:r>
          </w:p>
        </w:tc>
        <w:tc>
          <w:tcPr>
            <w:tcW w:w="3166" w:type="pct"/>
            <w:tcBorders>
              <w:top w:val="single" w:sz="4" w:space="0" w:color="auto"/>
              <w:left w:val="single" w:sz="4" w:space="0" w:color="auto"/>
              <w:bottom w:val="single" w:sz="4" w:space="0" w:color="auto"/>
              <w:right w:val="single" w:sz="4" w:space="0" w:color="auto"/>
            </w:tcBorders>
          </w:tcPr>
          <w:p w:rsidR="00F06345" w:rsidRPr="009F5EA9" w:rsidRDefault="00F06345" w:rsidP="00F06345">
            <w:pPr>
              <w:pStyle w:val="ConsPlusNormal"/>
              <w:rPr>
                <w:rFonts w:ascii="Times New Roman" w:hAnsi="Times New Roman" w:cs="Times New Roman"/>
              </w:rPr>
            </w:pPr>
            <w:r w:rsidRPr="009F5EA9">
              <w:rPr>
                <w:rFonts w:ascii="Times New Roman" w:hAnsi="Times New Roman" w:cs="Times New Roman"/>
              </w:rPr>
              <w:t>Особенности управления автопоездом в нештатных ситуациях</w:t>
            </w:r>
            <w:r w:rsidR="00AF20DD">
              <w:rPr>
                <w:rFonts w:ascii="Times New Roman" w:hAnsi="Times New Roman" w:cs="Times New Roman"/>
              </w:rPr>
              <w:t>. Зачет.</w:t>
            </w:r>
          </w:p>
        </w:tc>
        <w:tc>
          <w:tcPr>
            <w:tcW w:w="299"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p>
        </w:tc>
        <w:tc>
          <w:tcPr>
            <w:tcW w:w="673"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Pr>
                <w:rFonts w:ascii="Times New Roman" w:hAnsi="Times New Roman" w:cs="Times New Roman"/>
              </w:rPr>
              <w:t>-</w:t>
            </w:r>
          </w:p>
        </w:tc>
        <w:tc>
          <w:tcPr>
            <w:tcW w:w="639"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2</w:t>
            </w:r>
          </w:p>
        </w:tc>
      </w:tr>
      <w:tr w:rsidR="00F06345" w:rsidRPr="009F5EA9" w:rsidTr="00F06345">
        <w:tc>
          <w:tcPr>
            <w:tcW w:w="224"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rPr>
                <w:rFonts w:ascii="Times New Roman" w:hAnsi="Times New Roman" w:cs="Times New Roman"/>
              </w:rPr>
            </w:pPr>
          </w:p>
        </w:tc>
        <w:tc>
          <w:tcPr>
            <w:tcW w:w="3166"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rPr>
                <w:rFonts w:ascii="Times New Roman" w:hAnsi="Times New Roman" w:cs="Times New Roman"/>
              </w:rPr>
            </w:pPr>
            <w:r w:rsidRPr="009F5EA9">
              <w:rPr>
                <w:rFonts w:ascii="Times New Roman" w:hAnsi="Times New Roman" w:cs="Times New Roman"/>
              </w:rPr>
              <w:t>Итого</w:t>
            </w:r>
          </w:p>
        </w:tc>
        <w:tc>
          <w:tcPr>
            <w:tcW w:w="299"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6</w:t>
            </w:r>
          </w:p>
        </w:tc>
        <w:tc>
          <w:tcPr>
            <w:tcW w:w="673"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3</w:t>
            </w:r>
          </w:p>
        </w:tc>
        <w:tc>
          <w:tcPr>
            <w:tcW w:w="639" w:type="pct"/>
            <w:tcBorders>
              <w:top w:val="single" w:sz="4" w:space="0" w:color="auto"/>
              <w:left w:val="single" w:sz="4" w:space="0" w:color="auto"/>
              <w:bottom w:val="single" w:sz="4" w:space="0" w:color="auto"/>
              <w:right w:val="single" w:sz="4" w:space="0" w:color="auto"/>
            </w:tcBorders>
          </w:tcPr>
          <w:p w:rsidR="00F06345" w:rsidRPr="009F5EA9" w:rsidRDefault="00F06345">
            <w:pPr>
              <w:pStyle w:val="ConsPlusNormal"/>
              <w:jc w:val="center"/>
              <w:rPr>
                <w:rFonts w:ascii="Times New Roman" w:hAnsi="Times New Roman" w:cs="Times New Roman"/>
              </w:rPr>
            </w:pPr>
            <w:r w:rsidRPr="009F5EA9">
              <w:rPr>
                <w:rFonts w:ascii="Times New Roman" w:hAnsi="Times New Roman" w:cs="Times New Roman"/>
              </w:rPr>
              <w:t>3</w:t>
            </w:r>
          </w:p>
        </w:tc>
      </w:tr>
    </w:tbl>
    <w:p w:rsidR="00A65ABE" w:rsidRPr="009F5EA9" w:rsidRDefault="00A65ABE">
      <w:pPr>
        <w:pStyle w:val="ConsPlusNormal"/>
        <w:ind w:firstLine="540"/>
        <w:jc w:val="both"/>
        <w:rPr>
          <w:rFonts w:ascii="Times New Roman" w:hAnsi="Times New Roman" w:cs="Times New Roman"/>
        </w:rPr>
      </w:pPr>
    </w:p>
    <w:p w:rsidR="00877285" w:rsidRPr="00501FF7" w:rsidRDefault="00F06345">
      <w:pPr>
        <w:pStyle w:val="ConsPlusNormal"/>
        <w:ind w:firstLine="540"/>
        <w:jc w:val="both"/>
        <w:rPr>
          <w:rFonts w:ascii="Times New Roman" w:hAnsi="Times New Roman" w:cs="Times New Roman"/>
          <w:sz w:val="22"/>
          <w:szCs w:val="22"/>
        </w:rPr>
      </w:pPr>
      <w:r w:rsidRPr="00501FF7">
        <w:rPr>
          <w:rFonts w:ascii="Times New Roman" w:hAnsi="Times New Roman" w:cs="Times New Roman"/>
          <w:b/>
          <w:sz w:val="22"/>
          <w:szCs w:val="22"/>
        </w:rPr>
        <w:t>Тема №1.1</w:t>
      </w:r>
      <w:r w:rsidR="00A65ABE" w:rsidRPr="00501FF7">
        <w:rPr>
          <w:rFonts w:ascii="Times New Roman" w:hAnsi="Times New Roman" w:cs="Times New Roman"/>
          <w:sz w:val="22"/>
          <w:szCs w:val="22"/>
        </w:rPr>
        <w:t xml:space="preserve">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w:t>
      </w:r>
    </w:p>
    <w:p w:rsidR="00A65ABE" w:rsidRPr="00501FF7" w:rsidRDefault="00877285">
      <w:pPr>
        <w:pStyle w:val="ConsPlusNormal"/>
        <w:ind w:firstLine="540"/>
        <w:jc w:val="both"/>
        <w:rPr>
          <w:rFonts w:ascii="Times New Roman" w:hAnsi="Times New Roman" w:cs="Times New Roman"/>
          <w:sz w:val="22"/>
          <w:szCs w:val="22"/>
        </w:rPr>
      </w:pPr>
      <w:r w:rsidRPr="00501FF7">
        <w:rPr>
          <w:rFonts w:ascii="Times New Roman" w:hAnsi="Times New Roman" w:cs="Times New Roman"/>
          <w:b/>
          <w:sz w:val="22"/>
          <w:szCs w:val="22"/>
        </w:rPr>
        <w:t xml:space="preserve">Тема №1.2 </w:t>
      </w:r>
      <w:r w:rsidR="00A65ABE" w:rsidRPr="00501FF7">
        <w:rPr>
          <w:rFonts w:ascii="Times New Roman" w:hAnsi="Times New Roman" w:cs="Times New Roman"/>
          <w:sz w:val="22"/>
          <w:szCs w:val="22"/>
        </w:rPr>
        <w:t>Решение ситуационных задач.</w:t>
      </w:r>
    </w:p>
    <w:p w:rsidR="00877285" w:rsidRPr="00501FF7" w:rsidRDefault="00877285">
      <w:pPr>
        <w:pStyle w:val="ConsPlusNormal"/>
        <w:ind w:firstLine="540"/>
        <w:jc w:val="both"/>
        <w:rPr>
          <w:rFonts w:ascii="Times New Roman" w:hAnsi="Times New Roman" w:cs="Times New Roman"/>
          <w:sz w:val="22"/>
          <w:szCs w:val="22"/>
        </w:rPr>
      </w:pPr>
      <w:r w:rsidRPr="00501FF7">
        <w:rPr>
          <w:rFonts w:ascii="Times New Roman" w:hAnsi="Times New Roman" w:cs="Times New Roman"/>
          <w:b/>
          <w:sz w:val="22"/>
          <w:szCs w:val="22"/>
        </w:rPr>
        <w:t xml:space="preserve">Тема №2.1 </w:t>
      </w:r>
      <w:r w:rsidR="00A65ABE" w:rsidRPr="00501FF7">
        <w:rPr>
          <w:rFonts w:ascii="Times New Roman" w:hAnsi="Times New Roman" w:cs="Times New Roman"/>
          <w:sz w:val="22"/>
          <w:szCs w:val="22"/>
        </w:rPr>
        <w:t xml:space="preserve">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w:t>
      </w:r>
    </w:p>
    <w:p w:rsidR="00A65ABE" w:rsidRPr="00501FF7" w:rsidRDefault="00877285">
      <w:pPr>
        <w:pStyle w:val="ConsPlusNormal"/>
        <w:ind w:firstLine="540"/>
        <w:jc w:val="both"/>
        <w:rPr>
          <w:rFonts w:ascii="Times New Roman" w:hAnsi="Times New Roman" w:cs="Times New Roman"/>
          <w:sz w:val="22"/>
          <w:szCs w:val="22"/>
        </w:rPr>
      </w:pPr>
      <w:r w:rsidRPr="00501FF7">
        <w:rPr>
          <w:rFonts w:ascii="Times New Roman" w:hAnsi="Times New Roman" w:cs="Times New Roman"/>
          <w:b/>
          <w:sz w:val="22"/>
          <w:szCs w:val="22"/>
        </w:rPr>
        <w:t>Тема №2.2</w:t>
      </w:r>
      <w:r w:rsidR="00A65ABE" w:rsidRPr="00501FF7">
        <w:rPr>
          <w:rFonts w:ascii="Times New Roman" w:hAnsi="Times New Roman" w:cs="Times New Roman"/>
          <w:sz w:val="22"/>
          <w:szCs w:val="22"/>
        </w:rPr>
        <w:t>Решение ситуационных задач.</w:t>
      </w:r>
      <w:r w:rsidR="00AF20DD" w:rsidRPr="00501FF7">
        <w:rPr>
          <w:rFonts w:ascii="Times New Roman" w:hAnsi="Times New Roman" w:cs="Times New Roman"/>
          <w:sz w:val="22"/>
          <w:szCs w:val="22"/>
        </w:rPr>
        <w:t xml:space="preserve"> Зачет.</w:t>
      </w:r>
    </w:p>
    <w:p w:rsidR="00A65ABE" w:rsidRDefault="00A65ABE">
      <w:pPr>
        <w:pStyle w:val="ConsPlusNormal"/>
        <w:ind w:firstLine="540"/>
        <w:jc w:val="both"/>
        <w:rPr>
          <w:rFonts w:ascii="Times New Roman" w:hAnsi="Times New Roman" w:cs="Times New Roman"/>
          <w:sz w:val="22"/>
          <w:szCs w:val="22"/>
        </w:rPr>
      </w:pPr>
    </w:p>
    <w:p w:rsidR="00A65ABE" w:rsidRPr="00501FF7" w:rsidRDefault="00A65ABE" w:rsidP="00877285">
      <w:pPr>
        <w:pStyle w:val="ConsPlusNormal"/>
        <w:ind w:firstLine="540"/>
        <w:jc w:val="center"/>
        <w:outlineLvl w:val="3"/>
        <w:rPr>
          <w:rFonts w:ascii="Times New Roman" w:hAnsi="Times New Roman" w:cs="Times New Roman"/>
          <w:b/>
          <w:sz w:val="22"/>
          <w:szCs w:val="22"/>
        </w:rPr>
      </w:pPr>
      <w:bookmarkStart w:id="22" w:name="Par5018"/>
      <w:bookmarkEnd w:id="22"/>
      <w:r w:rsidRPr="00501FF7">
        <w:rPr>
          <w:rFonts w:ascii="Times New Roman" w:hAnsi="Times New Roman" w:cs="Times New Roman"/>
          <w:b/>
          <w:sz w:val="22"/>
          <w:szCs w:val="22"/>
        </w:rPr>
        <w:t>3.1.3. Учебный предмет "Вождение транспортных средств категории "BE".</w:t>
      </w:r>
    </w:p>
    <w:p w:rsidR="00A65ABE" w:rsidRPr="00501FF7" w:rsidRDefault="00A65ABE">
      <w:pPr>
        <w:pStyle w:val="ConsPlusNormal"/>
        <w:ind w:firstLine="540"/>
        <w:jc w:val="both"/>
        <w:rPr>
          <w:rFonts w:ascii="Times New Roman" w:hAnsi="Times New Roman" w:cs="Times New Roman"/>
          <w:sz w:val="22"/>
          <w:szCs w:val="22"/>
        </w:rPr>
      </w:pPr>
    </w:p>
    <w:p w:rsidR="00A65ABE" w:rsidRPr="00501FF7" w:rsidRDefault="00A65ABE">
      <w:pPr>
        <w:pStyle w:val="ConsPlusNormal"/>
        <w:jc w:val="center"/>
        <w:outlineLvl w:val="4"/>
        <w:rPr>
          <w:rFonts w:ascii="Times New Roman" w:hAnsi="Times New Roman" w:cs="Times New Roman"/>
          <w:sz w:val="22"/>
          <w:szCs w:val="22"/>
        </w:rPr>
      </w:pPr>
      <w:bookmarkStart w:id="23" w:name="Par5020"/>
      <w:bookmarkEnd w:id="23"/>
      <w:r w:rsidRPr="00501FF7">
        <w:rPr>
          <w:rFonts w:ascii="Times New Roman" w:hAnsi="Times New Roman" w:cs="Times New Roman"/>
          <w:sz w:val="22"/>
          <w:szCs w:val="22"/>
        </w:rPr>
        <w:t>Распределение учебных часов по разделам и темам</w:t>
      </w:r>
    </w:p>
    <w:p w:rsidR="00A65ABE" w:rsidRPr="00501FF7" w:rsidRDefault="00A65ABE">
      <w:pPr>
        <w:pStyle w:val="ConsPlusNormal"/>
        <w:ind w:firstLine="540"/>
        <w:jc w:val="both"/>
        <w:rPr>
          <w:rFonts w:ascii="Times New Roman" w:hAnsi="Times New Roman" w:cs="Times New Roman"/>
          <w:sz w:val="22"/>
          <w:szCs w:val="22"/>
        </w:rPr>
      </w:pPr>
    </w:p>
    <w:p w:rsidR="00A65ABE" w:rsidRPr="009F5EA9" w:rsidRDefault="00A65ABE">
      <w:pPr>
        <w:pStyle w:val="ConsPlusNormal"/>
        <w:jc w:val="right"/>
        <w:rPr>
          <w:rFonts w:ascii="Times New Roman" w:hAnsi="Times New Roman" w:cs="Times New Roman"/>
        </w:rPr>
      </w:pPr>
      <w:r w:rsidRPr="009F5EA9">
        <w:rPr>
          <w:rFonts w:ascii="Times New Roman" w:hAnsi="Times New Roman" w:cs="Times New Roman"/>
        </w:rPr>
        <w:t>Таблица 4</w:t>
      </w:r>
    </w:p>
    <w:p w:rsidR="00A65ABE" w:rsidRPr="009F5EA9" w:rsidRDefault="00A65ABE">
      <w:pPr>
        <w:pStyle w:val="ConsPlusNormal"/>
        <w:jc w:val="center"/>
        <w:rPr>
          <w:rFonts w:ascii="Times New Roman" w:hAnsi="Times New Roman" w:cs="Times New Roman"/>
        </w:rPr>
      </w:pPr>
    </w:p>
    <w:tbl>
      <w:tblPr>
        <w:tblW w:w="5000" w:type="pct"/>
        <w:tblCellMar>
          <w:top w:w="102" w:type="dxa"/>
          <w:left w:w="62" w:type="dxa"/>
          <w:bottom w:w="102" w:type="dxa"/>
          <w:right w:w="62" w:type="dxa"/>
        </w:tblCellMar>
        <w:tblLook w:val="0000"/>
      </w:tblPr>
      <w:tblGrid>
        <w:gridCol w:w="516"/>
        <w:gridCol w:w="6720"/>
        <w:gridCol w:w="2242"/>
      </w:tblGrid>
      <w:tr w:rsidR="00A3638E" w:rsidRPr="009F5EA9" w:rsidTr="007B4CCB">
        <w:tc>
          <w:tcPr>
            <w:tcW w:w="272"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jc w:val="center"/>
              <w:rPr>
                <w:rFonts w:ascii="Times New Roman" w:hAnsi="Times New Roman" w:cs="Times New Roman"/>
              </w:rPr>
            </w:pPr>
            <w:r>
              <w:rPr>
                <w:rFonts w:ascii="Times New Roman" w:hAnsi="Times New Roman" w:cs="Times New Roman"/>
              </w:rPr>
              <w:t>№ Тем</w:t>
            </w:r>
          </w:p>
        </w:tc>
        <w:tc>
          <w:tcPr>
            <w:tcW w:w="3545"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jc w:val="center"/>
              <w:rPr>
                <w:rFonts w:ascii="Times New Roman" w:hAnsi="Times New Roman" w:cs="Times New Roman"/>
              </w:rPr>
            </w:pPr>
            <w:r w:rsidRPr="009F5EA9">
              <w:rPr>
                <w:rFonts w:ascii="Times New Roman" w:hAnsi="Times New Roman" w:cs="Times New Roman"/>
              </w:rPr>
              <w:t>Наименование разделов и тем</w:t>
            </w:r>
          </w:p>
        </w:tc>
        <w:tc>
          <w:tcPr>
            <w:tcW w:w="1182"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jc w:val="center"/>
              <w:rPr>
                <w:rFonts w:ascii="Times New Roman" w:hAnsi="Times New Roman" w:cs="Times New Roman"/>
              </w:rPr>
            </w:pPr>
            <w:r w:rsidRPr="009F5EA9">
              <w:rPr>
                <w:rFonts w:ascii="Times New Roman" w:hAnsi="Times New Roman" w:cs="Times New Roman"/>
              </w:rPr>
              <w:t>Количество часов практического обучения</w:t>
            </w:r>
          </w:p>
        </w:tc>
      </w:tr>
      <w:tr w:rsidR="00A3638E" w:rsidRPr="009F5EA9" w:rsidTr="007B4CCB">
        <w:tc>
          <w:tcPr>
            <w:tcW w:w="272"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jc w:val="center"/>
              <w:outlineLvl w:val="5"/>
              <w:rPr>
                <w:rFonts w:ascii="Times New Roman" w:hAnsi="Times New Roman" w:cs="Times New Roman"/>
              </w:rPr>
            </w:pPr>
          </w:p>
        </w:tc>
        <w:tc>
          <w:tcPr>
            <w:tcW w:w="4728" w:type="pct"/>
            <w:gridSpan w:val="2"/>
            <w:tcBorders>
              <w:top w:val="single" w:sz="4" w:space="0" w:color="auto"/>
              <w:left w:val="single" w:sz="4" w:space="0" w:color="auto"/>
              <w:bottom w:val="single" w:sz="4" w:space="0" w:color="auto"/>
              <w:right w:val="single" w:sz="4" w:space="0" w:color="auto"/>
            </w:tcBorders>
          </w:tcPr>
          <w:p w:rsidR="00A3638E" w:rsidRPr="00592988" w:rsidRDefault="00A3638E">
            <w:pPr>
              <w:pStyle w:val="ConsPlusNormal"/>
              <w:jc w:val="center"/>
              <w:outlineLvl w:val="5"/>
              <w:rPr>
                <w:rFonts w:ascii="Times New Roman" w:hAnsi="Times New Roman" w:cs="Times New Roman"/>
                <w:b/>
              </w:rPr>
            </w:pPr>
            <w:bookmarkStart w:id="24" w:name="Par5026"/>
            <w:bookmarkEnd w:id="24"/>
            <w:r w:rsidRPr="00592988">
              <w:rPr>
                <w:rFonts w:ascii="Times New Roman" w:hAnsi="Times New Roman" w:cs="Times New Roman"/>
                <w:b/>
              </w:rPr>
              <w:t>Первоначальное обучение вождению</w:t>
            </w:r>
          </w:p>
        </w:tc>
      </w:tr>
      <w:tr w:rsidR="00A3638E" w:rsidRPr="009F5EA9" w:rsidTr="007B4CCB">
        <w:tc>
          <w:tcPr>
            <w:tcW w:w="272"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rPr>
                <w:rFonts w:ascii="Times New Roman" w:hAnsi="Times New Roman" w:cs="Times New Roman"/>
              </w:rPr>
            </w:pPr>
            <w:r>
              <w:rPr>
                <w:rFonts w:ascii="Times New Roman" w:hAnsi="Times New Roman" w:cs="Times New Roman"/>
              </w:rPr>
              <w:t>1.1</w:t>
            </w:r>
          </w:p>
        </w:tc>
        <w:tc>
          <w:tcPr>
            <w:tcW w:w="3545"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rPr>
                <w:rFonts w:ascii="Times New Roman" w:hAnsi="Times New Roman" w:cs="Times New Roman"/>
              </w:rPr>
            </w:pPr>
            <w:r w:rsidRPr="009F5EA9">
              <w:rPr>
                <w:rFonts w:ascii="Times New Roman" w:hAnsi="Times New Roman" w:cs="Times New Roman"/>
              </w:rPr>
              <w:t>Приемы управления автопоездом</w:t>
            </w:r>
          </w:p>
        </w:tc>
        <w:tc>
          <w:tcPr>
            <w:tcW w:w="1182"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jc w:val="center"/>
              <w:rPr>
                <w:rFonts w:ascii="Times New Roman" w:hAnsi="Times New Roman" w:cs="Times New Roman"/>
              </w:rPr>
            </w:pPr>
            <w:r>
              <w:rPr>
                <w:rFonts w:ascii="Times New Roman" w:hAnsi="Times New Roman" w:cs="Times New Roman"/>
              </w:rPr>
              <w:t>2</w:t>
            </w:r>
          </w:p>
        </w:tc>
      </w:tr>
      <w:tr w:rsidR="00A3638E" w:rsidRPr="009F5EA9" w:rsidTr="007B4CCB">
        <w:tc>
          <w:tcPr>
            <w:tcW w:w="272" w:type="pct"/>
            <w:tcBorders>
              <w:top w:val="single" w:sz="4" w:space="0" w:color="auto"/>
              <w:left w:val="single" w:sz="4" w:space="0" w:color="auto"/>
              <w:bottom w:val="single" w:sz="4" w:space="0" w:color="auto"/>
              <w:right w:val="single" w:sz="4" w:space="0" w:color="auto"/>
            </w:tcBorders>
          </w:tcPr>
          <w:p w:rsidR="00A3638E" w:rsidRDefault="00A3638E">
            <w:pPr>
              <w:pStyle w:val="ConsPlusNormal"/>
              <w:rPr>
                <w:rFonts w:ascii="Times New Roman" w:hAnsi="Times New Roman" w:cs="Times New Roman"/>
              </w:rPr>
            </w:pPr>
            <w:r>
              <w:rPr>
                <w:rFonts w:ascii="Times New Roman" w:hAnsi="Times New Roman" w:cs="Times New Roman"/>
              </w:rPr>
              <w:lastRenderedPageBreak/>
              <w:t>1.2</w:t>
            </w:r>
          </w:p>
        </w:tc>
        <w:tc>
          <w:tcPr>
            <w:tcW w:w="3545" w:type="pct"/>
            <w:tcBorders>
              <w:top w:val="single" w:sz="4" w:space="0" w:color="auto"/>
              <w:left w:val="single" w:sz="4" w:space="0" w:color="auto"/>
              <w:bottom w:val="single" w:sz="4" w:space="0" w:color="auto"/>
              <w:right w:val="single" w:sz="4" w:space="0" w:color="auto"/>
            </w:tcBorders>
          </w:tcPr>
          <w:p w:rsidR="00A3638E" w:rsidRPr="009F5EA9" w:rsidRDefault="00A3638E" w:rsidP="00F15D04">
            <w:pPr>
              <w:pStyle w:val="ConsPlusNormal"/>
              <w:rPr>
                <w:rFonts w:ascii="Times New Roman" w:hAnsi="Times New Roman" w:cs="Times New Roman"/>
              </w:rPr>
            </w:pPr>
            <w:r w:rsidRPr="009F5EA9">
              <w:rPr>
                <w:rFonts w:ascii="Times New Roman" w:hAnsi="Times New Roman" w:cs="Times New Roman"/>
              </w:rPr>
              <w:t>Приемы управления автопоездом</w:t>
            </w:r>
          </w:p>
        </w:tc>
        <w:tc>
          <w:tcPr>
            <w:tcW w:w="1182" w:type="pct"/>
            <w:tcBorders>
              <w:top w:val="single" w:sz="4" w:space="0" w:color="auto"/>
              <w:left w:val="single" w:sz="4" w:space="0" w:color="auto"/>
              <w:bottom w:val="single" w:sz="4" w:space="0" w:color="auto"/>
              <w:right w:val="single" w:sz="4" w:space="0" w:color="auto"/>
            </w:tcBorders>
          </w:tcPr>
          <w:p w:rsidR="00A3638E" w:rsidRPr="009F5EA9" w:rsidRDefault="00A3638E" w:rsidP="00F15D04">
            <w:pPr>
              <w:pStyle w:val="ConsPlusNormal"/>
              <w:jc w:val="center"/>
              <w:rPr>
                <w:rFonts w:ascii="Times New Roman" w:hAnsi="Times New Roman" w:cs="Times New Roman"/>
              </w:rPr>
            </w:pPr>
            <w:r>
              <w:rPr>
                <w:rFonts w:ascii="Times New Roman" w:hAnsi="Times New Roman" w:cs="Times New Roman"/>
              </w:rPr>
              <w:t>2</w:t>
            </w:r>
          </w:p>
        </w:tc>
      </w:tr>
      <w:tr w:rsidR="00A3638E" w:rsidRPr="009F5EA9" w:rsidTr="007B4CCB">
        <w:tc>
          <w:tcPr>
            <w:tcW w:w="272"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rPr>
                <w:rFonts w:ascii="Times New Roman" w:hAnsi="Times New Roman" w:cs="Times New Roman"/>
              </w:rPr>
            </w:pPr>
            <w:r>
              <w:rPr>
                <w:rFonts w:ascii="Times New Roman" w:hAnsi="Times New Roman" w:cs="Times New Roman"/>
              </w:rPr>
              <w:t>2.1</w:t>
            </w:r>
          </w:p>
        </w:tc>
        <w:tc>
          <w:tcPr>
            <w:tcW w:w="3545"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rPr>
                <w:rFonts w:ascii="Times New Roman" w:hAnsi="Times New Roman" w:cs="Times New Roman"/>
              </w:rPr>
            </w:pPr>
            <w:r w:rsidRPr="009F5EA9">
              <w:rPr>
                <w:rFonts w:ascii="Times New Roman" w:hAnsi="Times New Roman" w:cs="Times New Roman"/>
              </w:rPr>
              <w:t>Управление автопоездом в ограниченных проездах</w:t>
            </w:r>
          </w:p>
        </w:tc>
        <w:tc>
          <w:tcPr>
            <w:tcW w:w="1182"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jc w:val="center"/>
              <w:rPr>
                <w:rFonts w:ascii="Times New Roman" w:hAnsi="Times New Roman" w:cs="Times New Roman"/>
              </w:rPr>
            </w:pPr>
            <w:r>
              <w:rPr>
                <w:rFonts w:ascii="Times New Roman" w:hAnsi="Times New Roman" w:cs="Times New Roman"/>
              </w:rPr>
              <w:t>2</w:t>
            </w:r>
          </w:p>
        </w:tc>
      </w:tr>
      <w:tr w:rsidR="00A3638E" w:rsidRPr="009F5EA9" w:rsidTr="007B4CCB">
        <w:tc>
          <w:tcPr>
            <w:tcW w:w="272" w:type="pct"/>
            <w:tcBorders>
              <w:top w:val="single" w:sz="4" w:space="0" w:color="auto"/>
              <w:left w:val="single" w:sz="4" w:space="0" w:color="auto"/>
              <w:bottom w:val="single" w:sz="4" w:space="0" w:color="auto"/>
              <w:right w:val="single" w:sz="4" w:space="0" w:color="auto"/>
            </w:tcBorders>
          </w:tcPr>
          <w:p w:rsidR="00A3638E" w:rsidRDefault="00A3638E">
            <w:pPr>
              <w:pStyle w:val="ConsPlusNormal"/>
              <w:rPr>
                <w:rFonts w:ascii="Times New Roman" w:hAnsi="Times New Roman" w:cs="Times New Roman"/>
              </w:rPr>
            </w:pPr>
            <w:r>
              <w:rPr>
                <w:rFonts w:ascii="Times New Roman" w:hAnsi="Times New Roman" w:cs="Times New Roman"/>
              </w:rPr>
              <w:t>2.2</w:t>
            </w:r>
          </w:p>
        </w:tc>
        <w:tc>
          <w:tcPr>
            <w:tcW w:w="3545" w:type="pct"/>
            <w:tcBorders>
              <w:top w:val="single" w:sz="4" w:space="0" w:color="auto"/>
              <w:left w:val="single" w:sz="4" w:space="0" w:color="auto"/>
              <w:bottom w:val="single" w:sz="4" w:space="0" w:color="auto"/>
              <w:right w:val="single" w:sz="4" w:space="0" w:color="auto"/>
            </w:tcBorders>
          </w:tcPr>
          <w:p w:rsidR="00A3638E" w:rsidRPr="009F5EA9" w:rsidRDefault="00A3638E" w:rsidP="00F15D04">
            <w:pPr>
              <w:pStyle w:val="ConsPlusNormal"/>
              <w:rPr>
                <w:rFonts w:ascii="Times New Roman" w:hAnsi="Times New Roman" w:cs="Times New Roman"/>
              </w:rPr>
            </w:pPr>
            <w:r w:rsidRPr="009F5EA9">
              <w:rPr>
                <w:rFonts w:ascii="Times New Roman" w:hAnsi="Times New Roman" w:cs="Times New Roman"/>
              </w:rPr>
              <w:t>Управление автопоездом в ограниченных проездах</w:t>
            </w:r>
            <w:r w:rsidR="00AF20DD">
              <w:rPr>
                <w:rFonts w:ascii="Times New Roman" w:hAnsi="Times New Roman" w:cs="Times New Roman"/>
              </w:rPr>
              <w:t>. Промежуточная аттестация.</w:t>
            </w:r>
          </w:p>
        </w:tc>
        <w:tc>
          <w:tcPr>
            <w:tcW w:w="1182" w:type="pct"/>
            <w:tcBorders>
              <w:top w:val="single" w:sz="4" w:space="0" w:color="auto"/>
              <w:left w:val="single" w:sz="4" w:space="0" w:color="auto"/>
              <w:bottom w:val="single" w:sz="4" w:space="0" w:color="auto"/>
              <w:right w:val="single" w:sz="4" w:space="0" w:color="auto"/>
            </w:tcBorders>
          </w:tcPr>
          <w:p w:rsidR="00A3638E" w:rsidRPr="009F5EA9" w:rsidRDefault="00A3638E" w:rsidP="00F15D04">
            <w:pPr>
              <w:pStyle w:val="ConsPlusNormal"/>
              <w:jc w:val="center"/>
              <w:rPr>
                <w:rFonts w:ascii="Times New Roman" w:hAnsi="Times New Roman" w:cs="Times New Roman"/>
              </w:rPr>
            </w:pPr>
            <w:r>
              <w:rPr>
                <w:rFonts w:ascii="Times New Roman" w:hAnsi="Times New Roman" w:cs="Times New Roman"/>
              </w:rPr>
              <w:t>2</w:t>
            </w:r>
          </w:p>
        </w:tc>
      </w:tr>
      <w:tr w:rsidR="00A3638E" w:rsidRPr="009F5EA9" w:rsidTr="007B4CCB">
        <w:tc>
          <w:tcPr>
            <w:tcW w:w="272"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rPr>
                <w:rFonts w:ascii="Times New Roman" w:hAnsi="Times New Roman" w:cs="Times New Roman"/>
              </w:rPr>
            </w:pPr>
          </w:p>
        </w:tc>
        <w:tc>
          <w:tcPr>
            <w:tcW w:w="3545"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rPr>
                <w:rFonts w:ascii="Times New Roman" w:hAnsi="Times New Roman" w:cs="Times New Roman"/>
              </w:rPr>
            </w:pPr>
            <w:r w:rsidRPr="009F5EA9">
              <w:rPr>
                <w:rFonts w:ascii="Times New Roman" w:hAnsi="Times New Roman" w:cs="Times New Roman"/>
              </w:rPr>
              <w:t>Итого по разделу</w:t>
            </w:r>
          </w:p>
        </w:tc>
        <w:tc>
          <w:tcPr>
            <w:tcW w:w="1182"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jc w:val="center"/>
              <w:rPr>
                <w:rFonts w:ascii="Times New Roman" w:hAnsi="Times New Roman" w:cs="Times New Roman"/>
              </w:rPr>
            </w:pPr>
            <w:r w:rsidRPr="009F5EA9">
              <w:rPr>
                <w:rFonts w:ascii="Times New Roman" w:hAnsi="Times New Roman" w:cs="Times New Roman"/>
              </w:rPr>
              <w:t>8</w:t>
            </w:r>
          </w:p>
        </w:tc>
      </w:tr>
      <w:tr w:rsidR="00A3638E" w:rsidRPr="009F5EA9" w:rsidTr="007B4CCB">
        <w:tc>
          <w:tcPr>
            <w:tcW w:w="272"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jc w:val="center"/>
              <w:outlineLvl w:val="5"/>
              <w:rPr>
                <w:rFonts w:ascii="Times New Roman" w:hAnsi="Times New Roman" w:cs="Times New Roman"/>
              </w:rPr>
            </w:pPr>
          </w:p>
        </w:tc>
        <w:tc>
          <w:tcPr>
            <w:tcW w:w="4728" w:type="pct"/>
            <w:gridSpan w:val="2"/>
            <w:tcBorders>
              <w:top w:val="single" w:sz="4" w:space="0" w:color="auto"/>
              <w:left w:val="single" w:sz="4" w:space="0" w:color="auto"/>
              <w:bottom w:val="single" w:sz="4" w:space="0" w:color="auto"/>
              <w:right w:val="single" w:sz="4" w:space="0" w:color="auto"/>
            </w:tcBorders>
          </w:tcPr>
          <w:p w:rsidR="00A3638E" w:rsidRPr="00592988" w:rsidRDefault="00A3638E">
            <w:pPr>
              <w:pStyle w:val="ConsPlusNormal"/>
              <w:jc w:val="center"/>
              <w:outlineLvl w:val="5"/>
              <w:rPr>
                <w:rFonts w:ascii="Times New Roman" w:hAnsi="Times New Roman" w:cs="Times New Roman"/>
                <w:b/>
              </w:rPr>
            </w:pPr>
            <w:bookmarkStart w:id="25" w:name="Par5033"/>
            <w:bookmarkEnd w:id="25"/>
            <w:r w:rsidRPr="00592988">
              <w:rPr>
                <w:rFonts w:ascii="Times New Roman" w:hAnsi="Times New Roman" w:cs="Times New Roman"/>
                <w:b/>
              </w:rPr>
              <w:t>Обучение вождению в условиях дорожного движения</w:t>
            </w:r>
          </w:p>
        </w:tc>
      </w:tr>
      <w:tr w:rsidR="00A3638E" w:rsidRPr="009F5EA9" w:rsidTr="007B4CCB">
        <w:tc>
          <w:tcPr>
            <w:tcW w:w="272"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rPr>
                <w:rFonts w:ascii="Times New Roman" w:hAnsi="Times New Roman" w:cs="Times New Roman"/>
              </w:rPr>
            </w:pPr>
            <w:r>
              <w:rPr>
                <w:rFonts w:ascii="Times New Roman" w:hAnsi="Times New Roman" w:cs="Times New Roman"/>
              </w:rPr>
              <w:t>3.1</w:t>
            </w:r>
          </w:p>
        </w:tc>
        <w:tc>
          <w:tcPr>
            <w:tcW w:w="3545"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rPr>
                <w:rFonts w:ascii="Times New Roman" w:hAnsi="Times New Roman" w:cs="Times New Roman"/>
              </w:rPr>
            </w:pPr>
            <w:r w:rsidRPr="009F5EA9">
              <w:rPr>
                <w:rFonts w:ascii="Times New Roman" w:hAnsi="Times New Roman" w:cs="Times New Roman"/>
              </w:rPr>
              <w:t>Вождение по учебным маршрутам &lt;1&gt;</w:t>
            </w:r>
          </w:p>
        </w:tc>
        <w:tc>
          <w:tcPr>
            <w:tcW w:w="1182"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jc w:val="center"/>
              <w:rPr>
                <w:rFonts w:ascii="Times New Roman" w:hAnsi="Times New Roman" w:cs="Times New Roman"/>
              </w:rPr>
            </w:pPr>
            <w:r>
              <w:rPr>
                <w:rFonts w:ascii="Times New Roman" w:hAnsi="Times New Roman" w:cs="Times New Roman"/>
              </w:rPr>
              <w:t>2</w:t>
            </w:r>
          </w:p>
        </w:tc>
      </w:tr>
      <w:tr w:rsidR="00A3638E" w:rsidRPr="009F5EA9" w:rsidTr="007B4CCB">
        <w:tc>
          <w:tcPr>
            <w:tcW w:w="272" w:type="pct"/>
            <w:tcBorders>
              <w:top w:val="single" w:sz="4" w:space="0" w:color="auto"/>
              <w:left w:val="single" w:sz="4" w:space="0" w:color="auto"/>
              <w:bottom w:val="single" w:sz="4" w:space="0" w:color="auto"/>
              <w:right w:val="single" w:sz="4" w:space="0" w:color="auto"/>
            </w:tcBorders>
          </w:tcPr>
          <w:p w:rsidR="00A3638E" w:rsidRDefault="00A3638E">
            <w:pPr>
              <w:pStyle w:val="ConsPlusNormal"/>
              <w:rPr>
                <w:rFonts w:ascii="Times New Roman" w:hAnsi="Times New Roman" w:cs="Times New Roman"/>
              </w:rPr>
            </w:pPr>
            <w:r>
              <w:rPr>
                <w:rFonts w:ascii="Times New Roman" w:hAnsi="Times New Roman" w:cs="Times New Roman"/>
              </w:rPr>
              <w:t>3.2</w:t>
            </w:r>
          </w:p>
        </w:tc>
        <w:tc>
          <w:tcPr>
            <w:tcW w:w="3545" w:type="pct"/>
            <w:tcBorders>
              <w:top w:val="single" w:sz="4" w:space="0" w:color="auto"/>
              <w:left w:val="single" w:sz="4" w:space="0" w:color="auto"/>
              <w:bottom w:val="single" w:sz="4" w:space="0" w:color="auto"/>
              <w:right w:val="single" w:sz="4" w:space="0" w:color="auto"/>
            </w:tcBorders>
          </w:tcPr>
          <w:p w:rsidR="00A3638E" w:rsidRPr="009F5EA9" w:rsidRDefault="00A3638E" w:rsidP="00F15D04">
            <w:pPr>
              <w:pStyle w:val="ConsPlusNormal"/>
              <w:rPr>
                <w:rFonts w:ascii="Times New Roman" w:hAnsi="Times New Roman" w:cs="Times New Roman"/>
              </w:rPr>
            </w:pPr>
            <w:r w:rsidRPr="009F5EA9">
              <w:rPr>
                <w:rFonts w:ascii="Times New Roman" w:hAnsi="Times New Roman" w:cs="Times New Roman"/>
              </w:rPr>
              <w:t>Вождение по учебным маршрутам &lt;1&gt;</w:t>
            </w:r>
          </w:p>
        </w:tc>
        <w:tc>
          <w:tcPr>
            <w:tcW w:w="1182" w:type="pct"/>
            <w:tcBorders>
              <w:top w:val="single" w:sz="4" w:space="0" w:color="auto"/>
              <w:left w:val="single" w:sz="4" w:space="0" w:color="auto"/>
              <w:bottom w:val="single" w:sz="4" w:space="0" w:color="auto"/>
              <w:right w:val="single" w:sz="4" w:space="0" w:color="auto"/>
            </w:tcBorders>
          </w:tcPr>
          <w:p w:rsidR="00A3638E" w:rsidRPr="009F5EA9" w:rsidRDefault="00A3638E" w:rsidP="00F15D04">
            <w:pPr>
              <w:pStyle w:val="ConsPlusNormal"/>
              <w:jc w:val="center"/>
              <w:rPr>
                <w:rFonts w:ascii="Times New Roman" w:hAnsi="Times New Roman" w:cs="Times New Roman"/>
              </w:rPr>
            </w:pPr>
            <w:r>
              <w:rPr>
                <w:rFonts w:ascii="Times New Roman" w:hAnsi="Times New Roman" w:cs="Times New Roman"/>
              </w:rPr>
              <w:t>2</w:t>
            </w:r>
          </w:p>
        </w:tc>
      </w:tr>
      <w:tr w:rsidR="00A3638E" w:rsidRPr="009F5EA9" w:rsidTr="007B4CCB">
        <w:tc>
          <w:tcPr>
            <w:tcW w:w="272" w:type="pct"/>
            <w:tcBorders>
              <w:top w:val="single" w:sz="4" w:space="0" w:color="auto"/>
              <w:left w:val="single" w:sz="4" w:space="0" w:color="auto"/>
              <w:bottom w:val="single" w:sz="4" w:space="0" w:color="auto"/>
              <w:right w:val="single" w:sz="4" w:space="0" w:color="auto"/>
            </w:tcBorders>
          </w:tcPr>
          <w:p w:rsidR="00A3638E" w:rsidRDefault="00A3638E">
            <w:pPr>
              <w:pStyle w:val="ConsPlusNormal"/>
              <w:rPr>
                <w:rFonts w:ascii="Times New Roman" w:hAnsi="Times New Roman" w:cs="Times New Roman"/>
              </w:rPr>
            </w:pPr>
            <w:r>
              <w:rPr>
                <w:rFonts w:ascii="Times New Roman" w:hAnsi="Times New Roman" w:cs="Times New Roman"/>
              </w:rPr>
              <w:t>3.3</w:t>
            </w:r>
          </w:p>
        </w:tc>
        <w:tc>
          <w:tcPr>
            <w:tcW w:w="3545" w:type="pct"/>
            <w:tcBorders>
              <w:top w:val="single" w:sz="4" w:space="0" w:color="auto"/>
              <w:left w:val="single" w:sz="4" w:space="0" w:color="auto"/>
              <w:bottom w:val="single" w:sz="4" w:space="0" w:color="auto"/>
              <w:right w:val="single" w:sz="4" w:space="0" w:color="auto"/>
            </w:tcBorders>
          </w:tcPr>
          <w:p w:rsidR="00A3638E" w:rsidRPr="009F5EA9" w:rsidRDefault="00A3638E" w:rsidP="00F15D04">
            <w:pPr>
              <w:pStyle w:val="ConsPlusNormal"/>
              <w:rPr>
                <w:rFonts w:ascii="Times New Roman" w:hAnsi="Times New Roman" w:cs="Times New Roman"/>
              </w:rPr>
            </w:pPr>
            <w:r w:rsidRPr="009F5EA9">
              <w:rPr>
                <w:rFonts w:ascii="Times New Roman" w:hAnsi="Times New Roman" w:cs="Times New Roman"/>
              </w:rPr>
              <w:t>Вождение по учебным маршрутам &lt;1&gt;</w:t>
            </w:r>
          </w:p>
        </w:tc>
        <w:tc>
          <w:tcPr>
            <w:tcW w:w="1182" w:type="pct"/>
            <w:tcBorders>
              <w:top w:val="single" w:sz="4" w:space="0" w:color="auto"/>
              <w:left w:val="single" w:sz="4" w:space="0" w:color="auto"/>
              <w:bottom w:val="single" w:sz="4" w:space="0" w:color="auto"/>
              <w:right w:val="single" w:sz="4" w:space="0" w:color="auto"/>
            </w:tcBorders>
          </w:tcPr>
          <w:p w:rsidR="00A3638E" w:rsidRPr="009F5EA9" w:rsidRDefault="00A3638E" w:rsidP="00F15D04">
            <w:pPr>
              <w:pStyle w:val="ConsPlusNormal"/>
              <w:jc w:val="center"/>
              <w:rPr>
                <w:rFonts w:ascii="Times New Roman" w:hAnsi="Times New Roman" w:cs="Times New Roman"/>
              </w:rPr>
            </w:pPr>
            <w:r>
              <w:rPr>
                <w:rFonts w:ascii="Times New Roman" w:hAnsi="Times New Roman" w:cs="Times New Roman"/>
              </w:rPr>
              <w:t>2</w:t>
            </w:r>
          </w:p>
        </w:tc>
      </w:tr>
      <w:tr w:rsidR="00A3638E" w:rsidRPr="009F5EA9" w:rsidTr="007B4CCB">
        <w:tc>
          <w:tcPr>
            <w:tcW w:w="272" w:type="pct"/>
            <w:tcBorders>
              <w:top w:val="single" w:sz="4" w:space="0" w:color="auto"/>
              <w:left w:val="single" w:sz="4" w:space="0" w:color="auto"/>
              <w:bottom w:val="single" w:sz="4" w:space="0" w:color="auto"/>
              <w:right w:val="single" w:sz="4" w:space="0" w:color="auto"/>
            </w:tcBorders>
          </w:tcPr>
          <w:p w:rsidR="00A3638E" w:rsidRDefault="00A3638E">
            <w:pPr>
              <w:pStyle w:val="ConsPlusNormal"/>
              <w:rPr>
                <w:rFonts w:ascii="Times New Roman" w:hAnsi="Times New Roman" w:cs="Times New Roman"/>
              </w:rPr>
            </w:pPr>
            <w:r>
              <w:rPr>
                <w:rFonts w:ascii="Times New Roman" w:hAnsi="Times New Roman" w:cs="Times New Roman"/>
              </w:rPr>
              <w:t>3.4</w:t>
            </w:r>
          </w:p>
        </w:tc>
        <w:tc>
          <w:tcPr>
            <w:tcW w:w="3545" w:type="pct"/>
            <w:tcBorders>
              <w:top w:val="single" w:sz="4" w:space="0" w:color="auto"/>
              <w:left w:val="single" w:sz="4" w:space="0" w:color="auto"/>
              <w:bottom w:val="single" w:sz="4" w:space="0" w:color="auto"/>
              <w:right w:val="single" w:sz="4" w:space="0" w:color="auto"/>
            </w:tcBorders>
          </w:tcPr>
          <w:p w:rsidR="00A3638E" w:rsidRPr="009F5EA9" w:rsidRDefault="00A3638E" w:rsidP="00F15D04">
            <w:pPr>
              <w:pStyle w:val="ConsPlusNormal"/>
              <w:rPr>
                <w:rFonts w:ascii="Times New Roman" w:hAnsi="Times New Roman" w:cs="Times New Roman"/>
              </w:rPr>
            </w:pPr>
            <w:r w:rsidRPr="009F5EA9">
              <w:rPr>
                <w:rFonts w:ascii="Times New Roman" w:hAnsi="Times New Roman" w:cs="Times New Roman"/>
              </w:rPr>
              <w:t>Вождение по учебным маршрутам &lt;1&gt;</w:t>
            </w:r>
          </w:p>
        </w:tc>
        <w:tc>
          <w:tcPr>
            <w:tcW w:w="1182" w:type="pct"/>
            <w:tcBorders>
              <w:top w:val="single" w:sz="4" w:space="0" w:color="auto"/>
              <w:left w:val="single" w:sz="4" w:space="0" w:color="auto"/>
              <w:bottom w:val="single" w:sz="4" w:space="0" w:color="auto"/>
              <w:right w:val="single" w:sz="4" w:space="0" w:color="auto"/>
            </w:tcBorders>
          </w:tcPr>
          <w:p w:rsidR="00A3638E" w:rsidRPr="009F5EA9" w:rsidRDefault="00A3638E" w:rsidP="00F15D04">
            <w:pPr>
              <w:pStyle w:val="ConsPlusNormal"/>
              <w:jc w:val="center"/>
              <w:rPr>
                <w:rFonts w:ascii="Times New Roman" w:hAnsi="Times New Roman" w:cs="Times New Roman"/>
              </w:rPr>
            </w:pPr>
            <w:r>
              <w:rPr>
                <w:rFonts w:ascii="Times New Roman" w:hAnsi="Times New Roman" w:cs="Times New Roman"/>
              </w:rPr>
              <w:t>2</w:t>
            </w:r>
          </w:p>
        </w:tc>
      </w:tr>
      <w:tr w:rsidR="00A3638E" w:rsidRPr="009F5EA9" w:rsidTr="007B4CCB">
        <w:tc>
          <w:tcPr>
            <w:tcW w:w="272"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rPr>
                <w:rFonts w:ascii="Times New Roman" w:hAnsi="Times New Roman" w:cs="Times New Roman"/>
              </w:rPr>
            </w:pPr>
          </w:p>
        </w:tc>
        <w:tc>
          <w:tcPr>
            <w:tcW w:w="3545"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rPr>
                <w:rFonts w:ascii="Times New Roman" w:hAnsi="Times New Roman" w:cs="Times New Roman"/>
              </w:rPr>
            </w:pPr>
            <w:r w:rsidRPr="009F5EA9">
              <w:rPr>
                <w:rFonts w:ascii="Times New Roman" w:hAnsi="Times New Roman" w:cs="Times New Roman"/>
              </w:rPr>
              <w:t>Итого по разделу</w:t>
            </w:r>
          </w:p>
        </w:tc>
        <w:tc>
          <w:tcPr>
            <w:tcW w:w="1182"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jc w:val="center"/>
              <w:rPr>
                <w:rFonts w:ascii="Times New Roman" w:hAnsi="Times New Roman" w:cs="Times New Roman"/>
              </w:rPr>
            </w:pPr>
            <w:r w:rsidRPr="009F5EA9">
              <w:rPr>
                <w:rFonts w:ascii="Times New Roman" w:hAnsi="Times New Roman" w:cs="Times New Roman"/>
              </w:rPr>
              <w:t>8</w:t>
            </w:r>
          </w:p>
        </w:tc>
      </w:tr>
      <w:tr w:rsidR="00AF20DD" w:rsidRPr="009F5EA9" w:rsidTr="007B4CCB">
        <w:tc>
          <w:tcPr>
            <w:tcW w:w="272" w:type="pct"/>
            <w:tcBorders>
              <w:top w:val="single" w:sz="4" w:space="0" w:color="auto"/>
              <w:left w:val="single" w:sz="4" w:space="0" w:color="auto"/>
              <w:bottom w:val="single" w:sz="4" w:space="0" w:color="auto"/>
              <w:right w:val="single" w:sz="4" w:space="0" w:color="auto"/>
            </w:tcBorders>
          </w:tcPr>
          <w:p w:rsidR="00AF20DD" w:rsidRPr="009F5EA9" w:rsidRDefault="00AF20DD">
            <w:pPr>
              <w:pStyle w:val="ConsPlusNormal"/>
              <w:rPr>
                <w:rFonts w:ascii="Times New Roman" w:hAnsi="Times New Roman" w:cs="Times New Roman"/>
              </w:rPr>
            </w:pPr>
          </w:p>
        </w:tc>
        <w:tc>
          <w:tcPr>
            <w:tcW w:w="3545" w:type="pct"/>
            <w:tcBorders>
              <w:top w:val="single" w:sz="4" w:space="0" w:color="auto"/>
              <w:left w:val="single" w:sz="4" w:space="0" w:color="auto"/>
              <w:bottom w:val="single" w:sz="4" w:space="0" w:color="auto"/>
              <w:right w:val="single" w:sz="4" w:space="0" w:color="auto"/>
            </w:tcBorders>
          </w:tcPr>
          <w:p w:rsidR="00AF20DD" w:rsidRPr="009F5EA9" w:rsidRDefault="00AF20DD">
            <w:pPr>
              <w:pStyle w:val="ConsPlusNormal"/>
              <w:rPr>
                <w:rFonts w:ascii="Times New Roman" w:hAnsi="Times New Roman" w:cs="Times New Roman"/>
              </w:rPr>
            </w:pPr>
            <w:r>
              <w:rPr>
                <w:rFonts w:ascii="Times New Roman" w:hAnsi="Times New Roman" w:cs="Times New Roman"/>
              </w:rPr>
              <w:t>Квалификационный экзамен</w:t>
            </w:r>
          </w:p>
        </w:tc>
        <w:tc>
          <w:tcPr>
            <w:tcW w:w="1182" w:type="pct"/>
            <w:tcBorders>
              <w:top w:val="single" w:sz="4" w:space="0" w:color="auto"/>
              <w:left w:val="single" w:sz="4" w:space="0" w:color="auto"/>
              <w:bottom w:val="single" w:sz="4" w:space="0" w:color="auto"/>
              <w:right w:val="single" w:sz="4" w:space="0" w:color="auto"/>
            </w:tcBorders>
          </w:tcPr>
          <w:p w:rsidR="00AF20DD" w:rsidRPr="009F5EA9" w:rsidRDefault="00AF20DD">
            <w:pPr>
              <w:pStyle w:val="ConsPlusNormal"/>
              <w:jc w:val="center"/>
              <w:rPr>
                <w:rFonts w:ascii="Times New Roman" w:hAnsi="Times New Roman" w:cs="Times New Roman"/>
              </w:rPr>
            </w:pPr>
            <w:r>
              <w:rPr>
                <w:rFonts w:ascii="Times New Roman" w:hAnsi="Times New Roman" w:cs="Times New Roman"/>
              </w:rPr>
              <w:t>2</w:t>
            </w:r>
          </w:p>
        </w:tc>
      </w:tr>
      <w:tr w:rsidR="00A3638E" w:rsidRPr="009F5EA9" w:rsidTr="007B4CCB">
        <w:tc>
          <w:tcPr>
            <w:tcW w:w="272"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rPr>
                <w:rFonts w:ascii="Times New Roman" w:hAnsi="Times New Roman" w:cs="Times New Roman"/>
              </w:rPr>
            </w:pPr>
          </w:p>
        </w:tc>
        <w:tc>
          <w:tcPr>
            <w:tcW w:w="3545" w:type="pct"/>
            <w:tcBorders>
              <w:top w:val="single" w:sz="4" w:space="0" w:color="auto"/>
              <w:left w:val="single" w:sz="4" w:space="0" w:color="auto"/>
              <w:bottom w:val="single" w:sz="4" w:space="0" w:color="auto"/>
              <w:right w:val="single" w:sz="4" w:space="0" w:color="auto"/>
            </w:tcBorders>
          </w:tcPr>
          <w:p w:rsidR="00A3638E" w:rsidRPr="009F5EA9" w:rsidRDefault="00A3638E">
            <w:pPr>
              <w:pStyle w:val="ConsPlusNormal"/>
              <w:rPr>
                <w:rFonts w:ascii="Times New Roman" w:hAnsi="Times New Roman" w:cs="Times New Roman"/>
              </w:rPr>
            </w:pPr>
            <w:r w:rsidRPr="009F5EA9">
              <w:rPr>
                <w:rFonts w:ascii="Times New Roman" w:hAnsi="Times New Roman" w:cs="Times New Roman"/>
              </w:rPr>
              <w:t>Итого</w:t>
            </w:r>
          </w:p>
        </w:tc>
        <w:tc>
          <w:tcPr>
            <w:tcW w:w="1182" w:type="pct"/>
            <w:tcBorders>
              <w:top w:val="single" w:sz="4" w:space="0" w:color="auto"/>
              <w:left w:val="single" w:sz="4" w:space="0" w:color="auto"/>
              <w:bottom w:val="single" w:sz="4" w:space="0" w:color="auto"/>
              <w:right w:val="single" w:sz="4" w:space="0" w:color="auto"/>
            </w:tcBorders>
          </w:tcPr>
          <w:p w:rsidR="00A3638E" w:rsidRPr="009F5EA9" w:rsidRDefault="00A3638E" w:rsidP="00AF20DD">
            <w:pPr>
              <w:pStyle w:val="ConsPlusNormal"/>
              <w:jc w:val="center"/>
              <w:rPr>
                <w:rFonts w:ascii="Times New Roman" w:hAnsi="Times New Roman" w:cs="Times New Roman"/>
              </w:rPr>
            </w:pPr>
            <w:r w:rsidRPr="009F5EA9">
              <w:rPr>
                <w:rFonts w:ascii="Times New Roman" w:hAnsi="Times New Roman" w:cs="Times New Roman"/>
              </w:rPr>
              <w:t>1</w:t>
            </w:r>
            <w:r w:rsidR="00AF20DD">
              <w:rPr>
                <w:rFonts w:ascii="Times New Roman" w:hAnsi="Times New Roman" w:cs="Times New Roman"/>
              </w:rPr>
              <w:t>8</w:t>
            </w:r>
          </w:p>
        </w:tc>
      </w:tr>
    </w:tbl>
    <w:p w:rsidR="00A65ABE" w:rsidRPr="00AF20DD" w:rsidRDefault="00A65ABE">
      <w:pPr>
        <w:pStyle w:val="ConsPlusNormal"/>
        <w:ind w:firstLine="540"/>
        <w:jc w:val="both"/>
        <w:rPr>
          <w:rFonts w:ascii="Times New Roman" w:hAnsi="Times New Roman" w:cs="Times New Roman"/>
          <w:sz w:val="2"/>
        </w:rPr>
      </w:pPr>
    </w:p>
    <w:p w:rsidR="00A65ABE" w:rsidRPr="009F5EA9" w:rsidRDefault="00A65ABE">
      <w:pPr>
        <w:pStyle w:val="ConsPlusNormal"/>
        <w:ind w:firstLine="540"/>
        <w:jc w:val="both"/>
        <w:rPr>
          <w:rFonts w:ascii="Times New Roman" w:hAnsi="Times New Roman" w:cs="Times New Roman"/>
        </w:rPr>
      </w:pPr>
      <w:r w:rsidRPr="009F5EA9">
        <w:rPr>
          <w:rFonts w:ascii="Times New Roman" w:hAnsi="Times New Roman" w:cs="Times New Roman"/>
        </w:rPr>
        <w:t>--------------------------------</w:t>
      </w:r>
    </w:p>
    <w:p w:rsidR="00A65ABE" w:rsidRPr="009F5EA9" w:rsidRDefault="00A65ABE">
      <w:pPr>
        <w:pStyle w:val="ConsPlusNormal"/>
        <w:ind w:firstLine="540"/>
        <w:jc w:val="both"/>
        <w:rPr>
          <w:rFonts w:ascii="Times New Roman" w:hAnsi="Times New Roman" w:cs="Times New Roman"/>
        </w:rPr>
      </w:pPr>
      <w:r w:rsidRPr="009F5EA9">
        <w:rPr>
          <w:rFonts w:ascii="Times New Roman" w:hAnsi="Times New Roman" w:cs="Times New Roman"/>
        </w:rPr>
        <w:t>&lt;1&gt; Для выполнения задания, учебной организацией разрабатываются маршруты, содержащие соответствующие участки дорог.</w:t>
      </w:r>
    </w:p>
    <w:p w:rsidR="00A65ABE" w:rsidRPr="00AF20DD" w:rsidRDefault="00A65ABE">
      <w:pPr>
        <w:pStyle w:val="ConsPlusNormal"/>
        <w:ind w:firstLine="540"/>
        <w:jc w:val="both"/>
        <w:rPr>
          <w:rFonts w:ascii="Times New Roman" w:hAnsi="Times New Roman" w:cs="Times New Roman"/>
          <w:sz w:val="6"/>
        </w:rPr>
      </w:pPr>
    </w:p>
    <w:p w:rsidR="00A65ABE" w:rsidRPr="00592988" w:rsidRDefault="00A65ABE" w:rsidP="00A3638E">
      <w:pPr>
        <w:pStyle w:val="ConsPlusNormal"/>
        <w:ind w:firstLine="540"/>
        <w:jc w:val="center"/>
        <w:outlineLvl w:val="4"/>
        <w:rPr>
          <w:rFonts w:ascii="Times New Roman" w:hAnsi="Times New Roman" w:cs="Times New Roman"/>
          <w:b/>
          <w:sz w:val="22"/>
          <w:szCs w:val="22"/>
        </w:rPr>
      </w:pPr>
      <w:bookmarkStart w:id="26" w:name="Par5044"/>
      <w:bookmarkEnd w:id="26"/>
      <w:r w:rsidRPr="00592988">
        <w:rPr>
          <w:rFonts w:ascii="Times New Roman" w:hAnsi="Times New Roman" w:cs="Times New Roman"/>
          <w:b/>
          <w:sz w:val="22"/>
          <w:szCs w:val="22"/>
        </w:rPr>
        <w:t>3.1.3.1. Первоначальное обучение вождению.</w:t>
      </w:r>
    </w:p>
    <w:p w:rsidR="00A65ABE" w:rsidRPr="00592988" w:rsidRDefault="00A3638E">
      <w:pPr>
        <w:pStyle w:val="ConsPlusNormal"/>
        <w:ind w:firstLine="540"/>
        <w:jc w:val="both"/>
        <w:rPr>
          <w:rFonts w:ascii="Times New Roman" w:hAnsi="Times New Roman" w:cs="Times New Roman"/>
          <w:sz w:val="22"/>
          <w:szCs w:val="22"/>
        </w:rPr>
      </w:pPr>
      <w:r w:rsidRPr="00592988">
        <w:rPr>
          <w:rFonts w:ascii="Times New Roman" w:hAnsi="Times New Roman" w:cs="Times New Roman"/>
          <w:b/>
          <w:sz w:val="22"/>
          <w:szCs w:val="22"/>
        </w:rPr>
        <w:t>Тема №1.1-1.2</w:t>
      </w:r>
      <w:r w:rsidR="00A65ABE" w:rsidRPr="00592988">
        <w:rPr>
          <w:rFonts w:ascii="Times New Roman" w:hAnsi="Times New Roman" w:cs="Times New Roman"/>
          <w:sz w:val="22"/>
          <w:szCs w:val="22"/>
        </w:rP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A65ABE" w:rsidRPr="00592988" w:rsidRDefault="00A3638E">
      <w:pPr>
        <w:pStyle w:val="ConsPlusNormal"/>
        <w:ind w:firstLine="540"/>
        <w:jc w:val="both"/>
        <w:rPr>
          <w:rFonts w:ascii="Times New Roman" w:hAnsi="Times New Roman" w:cs="Times New Roman"/>
          <w:sz w:val="22"/>
          <w:szCs w:val="22"/>
        </w:rPr>
      </w:pPr>
      <w:r w:rsidRPr="00592988">
        <w:rPr>
          <w:rFonts w:ascii="Times New Roman" w:hAnsi="Times New Roman" w:cs="Times New Roman"/>
          <w:b/>
          <w:sz w:val="22"/>
          <w:szCs w:val="22"/>
        </w:rPr>
        <w:t xml:space="preserve">Тема №2.1-2.2 </w:t>
      </w:r>
      <w:r w:rsidR="00A65ABE" w:rsidRPr="00592988">
        <w:rPr>
          <w:rFonts w:ascii="Times New Roman" w:hAnsi="Times New Roman" w:cs="Times New Roman"/>
          <w:sz w:val="22"/>
          <w:szCs w:val="22"/>
        </w:rP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r w:rsidR="00AF20DD" w:rsidRPr="00592988">
        <w:rPr>
          <w:rFonts w:ascii="Times New Roman" w:hAnsi="Times New Roman" w:cs="Times New Roman"/>
          <w:sz w:val="22"/>
          <w:szCs w:val="22"/>
        </w:rPr>
        <w:t xml:space="preserve"> Промежуточная аттестация.</w:t>
      </w:r>
    </w:p>
    <w:p w:rsidR="00A65ABE" w:rsidRPr="00592988" w:rsidRDefault="00A65ABE" w:rsidP="00A3638E">
      <w:pPr>
        <w:pStyle w:val="ConsPlusNormal"/>
        <w:ind w:firstLine="540"/>
        <w:jc w:val="center"/>
        <w:outlineLvl w:val="4"/>
        <w:rPr>
          <w:rFonts w:ascii="Times New Roman" w:hAnsi="Times New Roman" w:cs="Times New Roman"/>
          <w:b/>
          <w:sz w:val="22"/>
          <w:szCs w:val="22"/>
        </w:rPr>
      </w:pPr>
      <w:bookmarkStart w:id="27" w:name="Par5048"/>
      <w:bookmarkEnd w:id="27"/>
      <w:r w:rsidRPr="00592988">
        <w:rPr>
          <w:rFonts w:ascii="Times New Roman" w:hAnsi="Times New Roman" w:cs="Times New Roman"/>
          <w:b/>
          <w:sz w:val="22"/>
          <w:szCs w:val="22"/>
        </w:rPr>
        <w:t>3.1.3.2. Обучение вождению в условиях дорожного движения.</w:t>
      </w:r>
    </w:p>
    <w:p w:rsidR="00A65ABE" w:rsidRPr="00592988" w:rsidRDefault="00A3638E">
      <w:pPr>
        <w:pStyle w:val="ConsPlusNormal"/>
        <w:ind w:firstLine="540"/>
        <w:jc w:val="both"/>
        <w:rPr>
          <w:rFonts w:ascii="Times New Roman" w:hAnsi="Times New Roman" w:cs="Times New Roman"/>
          <w:sz w:val="22"/>
          <w:szCs w:val="22"/>
        </w:rPr>
      </w:pPr>
      <w:r w:rsidRPr="00592988">
        <w:rPr>
          <w:rFonts w:ascii="Times New Roman" w:hAnsi="Times New Roman" w:cs="Times New Roman"/>
          <w:b/>
          <w:sz w:val="22"/>
          <w:szCs w:val="22"/>
        </w:rPr>
        <w:t xml:space="preserve">Тема №3.1-3.4 </w:t>
      </w:r>
      <w:r w:rsidR="00A65ABE" w:rsidRPr="00592988">
        <w:rPr>
          <w:rFonts w:ascii="Times New Roman" w:hAnsi="Times New Roman" w:cs="Times New Roman"/>
          <w:sz w:val="22"/>
          <w:szCs w:val="22"/>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A65ABE" w:rsidRPr="00592988" w:rsidRDefault="00A65ABE">
      <w:pPr>
        <w:pStyle w:val="ConsPlusNormal"/>
        <w:ind w:firstLine="540"/>
        <w:jc w:val="both"/>
        <w:rPr>
          <w:rFonts w:ascii="Times New Roman" w:hAnsi="Times New Roman" w:cs="Times New Roman"/>
          <w:sz w:val="22"/>
          <w:szCs w:val="22"/>
        </w:rPr>
      </w:pPr>
    </w:p>
    <w:p w:rsidR="00592988" w:rsidRDefault="00592988">
      <w:pPr>
        <w:pStyle w:val="ConsPlusNormal"/>
        <w:jc w:val="center"/>
        <w:outlineLvl w:val="1"/>
        <w:rPr>
          <w:rFonts w:ascii="Times New Roman" w:hAnsi="Times New Roman" w:cs="Times New Roman"/>
          <w:b/>
          <w:sz w:val="22"/>
          <w:szCs w:val="22"/>
        </w:rPr>
      </w:pPr>
      <w:bookmarkStart w:id="28" w:name="Par5051"/>
      <w:bookmarkStart w:id="29" w:name="_Toc401499120"/>
      <w:bookmarkEnd w:id="28"/>
    </w:p>
    <w:p w:rsidR="00592988" w:rsidRDefault="00592988">
      <w:pPr>
        <w:pStyle w:val="ConsPlusNormal"/>
        <w:jc w:val="center"/>
        <w:outlineLvl w:val="1"/>
        <w:rPr>
          <w:rFonts w:ascii="Times New Roman" w:hAnsi="Times New Roman" w:cs="Times New Roman"/>
          <w:b/>
          <w:sz w:val="22"/>
          <w:szCs w:val="22"/>
        </w:rPr>
      </w:pPr>
    </w:p>
    <w:p w:rsidR="00A65ABE" w:rsidRPr="00592988" w:rsidRDefault="00A65ABE">
      <w:pPr>
        <w:pStyle w:val="ConsPlusNormal"/>
        <w:jc w:val="center"/>
        <w:outlineLvl w:val="1"/>
        <w:rPr>
          <w:rFonts w:ascii="Times New Roman" w:hAnsi="Times New Roman" w:cs="Times New Roman"/>
          <w:b/>
          <w:sz w:val="22"/>
          <w:szCs w:val="22"/>
        </w:rPr>
      </w:pPr>
      <w:r w:rsidRPr="00592988">
        <w:rPr>
          <w:rFonts w:ascii="Times New Roman" w:hAnsi="Times New Roman" w:cs="Times New Roman"/>
          <w:b/>
          <w:sz w:val="22"/>
          <w:szCs w:val="22"/>
        </w:rPr>
        <w:t>IV. ПЛАНИРУЕМЫЕ РЕЗУЛЬТАТЫ ОСВОЕНИЯ</w:t>
      </w:r>
      <w:bookmarkEnd w:id="29"/>
    </w:p>
    <w:p w:rsidR="00A65ABE" w:rsidRPr="00592988" w:rsidRDefault="00A65ABE">
      <w:pPr>
        <w:pStyle w:val="ConsPlusNormal"/>
        <w:ind w:firstLine="540"/>
        <w:jc w:val="both"/>
        <w:rPr>
          <w:rFonts w:ascii="Times New Roman" w:hAnsi="Times New Roman" w:cs="Times New Roman"/>
          <w:sz w:val="22"/>
          <w:szCs w:val="22"/>
        </w:rPr>
      </w:pPr>
    </w:p>
    <w:p w:rsidR="00592988" w:rsidRPr="00D624BB" w:rsidRDefault="00592988" w:rsidP="00592988">
      <w:pPr>
        <w:widowControl w:val="0"/>
        <w:autoSpaceDE w:val="0"/>
        <w:autoSpaceDN w:val="0"/>
        <w:adjustRightInd w:val="0"/>
        <w:spacing w:after="0" w:line="240" w:lineRule="auto"/>
        <w:ind w:firstLine="720"/>
        <w:jc w:val="both"/>
        <w:rPr>
          <w:rFonts w:ascii="Times New Roman CYR" w:hAnsi="Times New Roman CYR" w:cs="Times New Roman CYR"/>
          <w:b/>
        </w:rPr>
      </w:pPr>
      <w:bookmarkStart w:id="30" w:name="Par5065"/>
      <w:bookmarkStart w:id="31" w:name="_Toc401499121"/>
      <w:bookmarkEnd w:id="30"/>
      <w:r w:rsidRPr="00D624BB">
        <w:rPr>
          <w:rFonts w:ascii="Times New Roman CYR" w:hAnsi="Times New Roman CYR" w:cs="Times New Roman CYR"/>
          <w:b/>
        </w:rPr>
        <w:t>В результате освоения образовательной программы обучающиеся должны знать:</w:t>
      </w:r>
    </w:p>
    <w:p w:rsidR="00592988" w:rsidRPr="00D624BB" w:rsidRDefault="00592988" w:rsidP="00592988">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w:t>
      </w:r>
      <w:hyperlink r:id="rId13" w:history="1">
        <w:r w:rsidRPr="00D624BB">
          <w:rPr>
            <w:rFonts w:ascii="Times New Roman CYR" w:hAnsi="Times New Roman CYR" w:cs="Times New Roman CYR"/>
          </w:rPr>
          <w:t>Правила</w:t>
        </w:r>
      </w:hyperlink>
      <w:r w:rsidRPr="00D624BB">
        <w:rPr>
          <w:rFonts w:ascii="Times New Roman CYR" w:hAnsi="Times New Roman CYR" w:cs="Times New Roman CYR"/>
        </w:rPr>
        <w:t xml:space="preserve"> дорожного движения;</w:t>
      </w:r>
    </w:p>
    <w:p w:rsidR="00592988" w:rsidRPr="00D624BB" w:rsidRDefault="00592988" w:rsidP="00592988">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 xml:space="preserve">-основы </w:t>
      </w:r>
      <w:hyperlink r:id="rId14" w:history="1">
        <w:r w:rsidRPr="00D624BB">
          <w:rPr>
            <w:rFonts w:ascii="Times New Roman CYR" w:hAnsi="Times New Roman CYR" w:cs="Times New Roman CYR"/>
          </w:rPr>
          <w:t>законодательства</w:t>
        </w:r>
      </w:hyperlink>
      <w:r w:rsidRPr="00D624BB">
        <w:rPr>
          <w:rFonts w:ascii="Times New Roman CYR" w:hAnsi="Times New Roman CYR" w:cs="Times New Roman CYR"/>
        </w:rPr>
        <w:t xml:space="preserve"> Российской Федерации в сфере дорожного движения и перевозок пассажиров и багажа;</w:t>
      </w:r>
    </w:p>
    <w:p w:rsidR="00592988" w:rsidRPr="00D624BB" w:rsidRDefault="00592988" w:rsidP="00592988">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-основы безопасного управления составом транспортных средств;</w:t>
      </w:r>
    </w:p>
    <w:p w:rsidR="00592988" w:rsidRPr="00D624BB" w:rsidRDefault="00592988" w:rsidP="00592988">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-назначение, устройство и разновидности тягово-сцепных устройств тягачей; перечень неисправностей и условий при наличии которых запрещается эксплуатация прицепа;</w:t>
      </w:r>
    </w:p>
    <w:p w:rsidR="00592988" w:rsidRPr="00D624BB" w:rsidRDefault="00592988" w:rsidP="00592988">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-основы погрузки, разгрузки, размещения и крепления грузовых мест, багажа в прицепе, опасность и последствия перемещения груза;</w:t>
      </w:r>
    </w:p>
    <w:p w:rsidR="00592988" w:rsidRPr="00D624BB" w:rsidRDefault="00592988" w:rsidP="00592988">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-особенности управления составом транспортных средств в штатных и нештатных ситуациях.</w:t>
      </w:r>
    </w:p>
    <w:p w:rsidR="00592988" w:rsidRPr="00D624BB" w:rsidRDefault="00592988" w:rsidP="00592988">
      <w:pPr>
        <w:widowControl w:val="0"/>
        <w:autoSpaceDE w:val="0"/>
        <w:autoSpaceDN w:val="0"/>
        <w:adjustRightInd w:val="0"/>
        <w:spacing w:after="0" w:line="240" w:lineRule="auto"/>
        <w:ind w:firstLine="720"/>
        <w:jc w:val="both"/>
        <w:rPr>
          <w:rFonts w:ascii="Times New Roman CYR" w:hAnsi="Times New Roman CYR" w:cs="Times New Roman CYR"/>
          <w:b/>
        </w:rPr>
      </w:pPr>
      <w:r w:rsidRPr="00D624BB">
        <w:rPr>
          <w:rFonts w:ascii="Times New Roman CYR" w:hAnsi="Times New Roman CYR" w:cs="Times New Roman CYR"/>
          <w:b/>
        </w:rPr>
        <w:t>В результате освоения образовательной программы обучающиеся должны уметь:</w:t>
      </w:r>
    </w:p>
    <w:p w:rsidR="00592988" w:rsidRPr="00D624BB" w:rsidRDefault="00592988" w:rsidP="00592988">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-безопасно и эффективно управлять составом транспортных средств в различных условиях движения;</w:t>
      </w:r>
    </w:p>
    <w:p w:rsidR="00592988" w:rsidRPr="00D624BB" w:rsidRDefault="00592988" w:rsidP="00592988">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 xml:space="preserve">-соблюдать </w:t>
      </w:r>
      <w:hyperlink r:id="rId15" w:history="1">
        <w:r w:rsidRPr="00D624BB">
          <w:rPr>
            <w:rFonts w:ascii="Times New Roman CYR" w:hAnsi="Times New Roman CYR" w:cs="Times New Roman CYR"/>
          </w:rPr>
          <w:t>Правила</w:t>
        </w:r>
      </w:hyperlink>
      <w:r w:rsidRPr="00D624BB">
        <w:rPr>
          <w:rFonts w:ascii="Times New Roman CYR" w:hAnsi="Times New Roman CYR" w:cs="Times New Roman CYR"/>
        </w:rPr>
        <w:t xml:space="preserve"> дорожного движения при управлении составом транспортных средств;</w:t>
      </w:r>
    </w:p>
    <w:p w:rsidR="00592988" w:rsidRPr="00D624BB" w:rsidRDefault="00592988" w:rsidP="00592988">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-выполнять ежедневное техническое обслуживание состава транспортных средств;</w:t>
      </w:r>
    </w:p>
    <w:p w:rsidR="00592988" w:rsidRPr="00D624BB" w:rsidRDefault="00592988" w:rsidP="00592988">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-устранять мелкие неисправности в процессе эксплуатации состава транспортных средств, не требующие разборки узлов и агрегатов;</w:t>
      </w:r>
    </w:p>
    <w:p w:rsidR="00592988" w:rsidRPr="00D624BB" w:rsidRDefault="00592988" w:rsidP="00592988">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-прогнозировать и предотвращать возникновение опасных дорожно-транспортных ситуаций в процессе управления составом транспортных средств;</w:t>
      </w:r>
    </w:p>
    <w:p w:rsidR="00592988" w:rsidRPr="00D624BB" w:rsidRDefault="00592988" w:rsidP="00592988">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-своевременно принимать правильные решения и уверенно действовать в сложных и опасных дорожных ситуациях;</w:t>
      </w:r>
    </w:p>
    <w:p w:rsidR="00592988" w:rsidRPr="00D624BB" w:rsidRDefault="00592988" w:rsidP="00592988">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-совершенствовать свои навыки управления составом транспортных средств.</w:t>
      </w:r>
    </w:p>
    <w:p w:rsidR="00592988" w:rsidRPr="00D624BB" w:rsidRDefault="00592988" w:rsidP="00592988">
      <w:pPr>
        <w:widowControl w:val="0"/>
        <w:autoSpaceDE w:val="0"/>
        <w:autoSpaceDN w:val="0"/>
        <w:adjustRightInd w:val="0"/>
        <w:spacing w:after="0" w:line="240" w:lineRule="auto"/>
        <w:ind w:firstLine="720"/>
        <w:jc w:val="both"/>
        <w:rPr>
          <w:rFonts w:ascii="Times New Roman CYR" w:hAnsi="Times New Roman CYR" w:cs="Times New Roman CYR"/>
        </w:rPr>
      </w:pPr>
    </w:p>
    <w:p w:rsidR="00A65ABE" w:rsidRPr="00D624BB" w:rsidRDefault="00A65ABE">
      <w:pPr>
        <w:pStyle w:val="ConsPlusNormal"/>
        <w:jc w:val="center"/>
        <w:outlineLvl w:val="1"/>
        <w:rPr>
          <w:rFonts w:ascii="Times New Roman" w:hAnsi="Times New Roman" w:cs="Times New Roman"/>
          <w:b/>
          <w:sz w:val="22"/>
          <w:szCs w:val="22"/>
        </w:rPr>
      </w:pPr>
      <w:r w:rsidRPr="00D624BB">
        <w:rPr>
          <w:rFonts w:ascii="Times New Roman" w:hAnsi="Times New Roman" w:cs="Times New Roman"/>
          <w:b/>
          <w:sz w:val="22"/>
          <w:szCs w:val="22"/>
        </w:rPr>
        <w:t>V. УСЛОВИЯ РЕАЛИЗАЦИИ</w:t>
      </w:r>
      <w:bookmarkEnd w:id="31"/>
    </w:p>
    <w:p w:rsidR="00A65ABE" w:rsidRPr="00D624BB" w:rsidRDefault="00A65ABE">
      <w:pPr>
        <w:pStyle w:val="ConsPlusNormal"/>
        <w:ind w:firstLine="540"/>
        <w:jc w:val="both"/>
        <w:rPr>
          <w:rFonts w:ascii="Times New Roman" w:hAnsi="Times New Roman" w:cs="Times New Roman"/>
          <w:sz w:val="22"/>
          <w:szCs w:val="22"/>
        </w:rPr>
      </w:pPr>
    </w:p>
    <w:p w:rsidR="00AF20DD" w:rsidRPr="00D624BB" w:rsidRDefault="00AF20DD" w:rsidP="00AF20DD">
      <w:pPr>
        <w:widowControl w:val="0"/>
        <w:autoSpaceDE w:val="0"/>
        <w:autoSpaceDN w:val="0"/>
        <w:adjustRightInd w:val="0"/>
        <w:spacing w:after="0" w:line="240" w:lineRule="auto"/>
        <w:ind w:firstLine="540"/>
        <w:jc w:val="both"/>
        <w:rPr>
          <w:rFonts w:ascii="Times New Roman" w:hAnsi="Times New Roman"/>
        </w:rPr>
      </w:pPr>
      <w:r w:rsidRPr="00D624BB">
        <w:rPr>
          <w:rFonts w:ascii="Times New Roman" w:hAnsi="Times New Roman"/>
        </w:rPr>
        <w:t>5.1. Организационно-педагогические условия в Школе обеспечивают  реализацию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AF20DD" w:rsidRPr="00D624BB" w:rsidRDefault="00AF20DD" w:rsidP="00AF20DD">
      <w:pPr>
        <w:widowControl w:val="0"/>
        <w:autoSpaceDE w:val="0"/>
        <w:autoSpaceDN w:val="0"/>
        <w:adjustRightInd w:val="0"/>
        <w:spacing w:after="0" w:line="240" w:lineRule="auto"/>
        <w:ind w:firstLine="540"/>
        <w:jc w:val="both"/>
        <w:rPr>
          <w:rFonts w:ascii="Times New Roman" w:hAnsi="Times New Roman"/>
        </w:rPr>
      </w:pPr>
      <w:r w:rsidRPr="00D624BB">
        <w:rPr>
          <w:rFonts w:ascii="Times New Roman" w:hAnsi="Times New Roman"/>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Школа проводит тестирование обучающихся с помощью специалистов с соответствующей квалификации использованием тестирования психофизиологических качеств водителя.</w:t>
      </w:r>
    </w:p>
    <w:p w:rsidR="00592988" w:rsidRPr="00D624BB" w:rsidRDefault="00592988" w:rsidP="00592988">
      <w:pPr>
        <w:widowControl w:val="0"/>
        <w:autoSpaceDE w:val="0"/>
        <w:autoSpaceDN w:val="0"/>
        <w:adjustRightInd w:val="0"/>
        <w:spacing w:after="0" w:line="240" w:lineRule="auto"/>
        <w:ind w:firstLine="540"/>
        <w:jc w:val="both"/>
        <w:rPr>
          <w:rFonts w:ascii="Times New Roman" w:hAnsi="Times New Roman"/>
        </w:rPr>
      </w:pPr>
      <w:r w:rsidRPr="00D624BB">
        <w:rPr>
          <w:rFonts w:ascii="Times New Roman" w:hAnsi="Times New Roman"/>
        </w:rP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AF20DD" w:rsidRPr="00D624BB" w:rsidRDefault="00AF20DD" w:rsidP="00AF20DD">
      <w:pPr>
        <w:widowControl w:val="0"/>
        <w:autoSpaceDE w:val="0"/>
        <w:autoSpaceDN w:val="0"/>
        <w:adjustRightInd w:val="0"/>
        <w:spacing w:after="0" w:line="240" w:lineRule="auto"/>
        <w:ind w:firstLine="540"/>
        <w:jc w:val="both"/>
        <w:rPr>
          <w:rFonts w:ascii="Times New Roman" w:hAnsi="Times New Roman"/>
        </w:rPr>
      </w:pPr>
      <w:r w:rsidRPr="00D624BB">
        <w:rPr>
          <w:rFonts w:ascii="Times New Roman" w:hAnsi="Times New Roman"/>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AF20DD" w:rsidRPr="00D624BB" w:rsidRDefault="00AF20DD" w:rsidP="00AF20DD">
      <w:pPr>
        <w:widowControl w:val="0"/>
        <w:autoSpaceDE w:val="0"/>
        <w:autoSpaceDN w:val="0"/>
        <w:adjustRightInd w:val="0"/>
        <w:spacing w:after="0" w:line="240" w:lineRule="auto"/>
        <w:ind w:firstLine="540"/>
        <w:jc w:val="both"/>
        <w:rPr>
          <w:rFonts w:ascii="Times New Roman" w:hAnsi="Times New Roman"/>
        </w:rPr>
      </w:pPr>
      <w:r w:rsidRPr="00D624BB">
        <w:rPr>
          <w:rFonts w:ascii="Times New Roman" w:hAnsi="Times New Roman"/>
        </w:rPr>
        <w:t>Наполняемость учебной группы не должна превышать 30 человек.</w:t>
      </w:r>
    </w:p>
    <w:p w:rsidR="00AF20DD" w:rsidRPr="00D624BB" w:rsidRDefault="00AF20DD" w:rsidP="00AF20DD">
      <w:pPr>
        <w:widowControl w:val="0"/>
        <w:autoSpaceDE w:val="0"/>
        <w:autoSpaceDN w:val="0"/>
        <w:adjustRightInd w:val="0"/>
        <w:spacing w:after="0" w:line="240" w:lineRule="auto"/>
        <w:ind w:firstLine="540"/>
        <w:jc w:val="both"/>
        <w:rPr>
          <w:rFonts w:ascii="Times New Roman" w:hAnsi="Times New Roman"/>
        </w:rPr>
      </w:pPr>
      <w:r w:rsidRPr="00D624BB">
        <w:rPr>
          <w:rFonts w:ascii="Times New Roman" w:hAnsi="Times New Roman"/>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A33CE9" w:rsidRDefault="00A33CE9">
      <w:pPr>
        <w:pStyle w:val="ConsPlusNormal"/>
        <w:ind w:firstLine="540"/>
        <w:jc w:val="both"/>
        <w:rPr>
          <w:rFonts w:ascii="Times New Roman" w:hAnsi="Times New Roman" w:cs="Times New Roman"/>
          <w:sz w:val="22"/>
          <w:szCs w:val="22"/>
        </w:rPr>
      </w:pPr>
    </w:p>
    <w:p w:rsidR="00A65ABE" w:rsidRPr="00D624BB" w:rsidRDefault="00A65ABE">
      <w:pPr>
        <w:pStyle w:val="ConsPlusNormal"/>
        <w:ind w:firstLine="540"/>
        <w:jc w:val="both"/>
        <w:rPr>
          <w:rFonts w:ascii="Times New Roman" w:hAnsi="Times New Roman" w:cs="Times New Roman"/>
          <w:sz w:val="22"/>
          <w:szCs w:val="22"/>
        </w:rPr>
      </w:pPr>
      <w:r w:rsidRPr="00D624BB">
        <w:rPr>
          <w:rFonts w:ascii="Times New Roman" w:hAnsi="Times New Roman" w:cs="Times New Roman"/>
          <w:sz w:val="22"/>
          <w:szCs w:val="22"/>
        </w:rPr>
        <w:lastRenderedPageBreak/>
        <w:t>Расчетная формула для определения общего числа учебных кабинетов для теоретического обучения:</w:t>
      </w:r>
    </w:p>
    <w:p w:rsidR="00A65ABE" w:rsidRPr="00592988" w:rsidRDefault="00A65ABE">
      <w:pPr>
        <w:pStyle w:val="ConsPlusNormal"/>
        <w:ind w:firstLine="540"/>
        <w:jc w:val="both"/>
        <w:rPr>
          <w:rFonts w:ascii="Times New Roman" w:hAnsi="Times New Roman" w:cs="Times New Roman"/>
          <w:sz w:val="22"/>
          <w:szCs w:val="22"/>
        </w:rPr>
      </w:pPr>
    </w:p>
    <w:p w:rsidR="00A65ABE" w:rsidRPr="009F5EA9" w:rsidRDefault="00D433B9">
      <w:pPr>
        <w:pStyle w:val="ConsPlusNormal"/>
        <w:jc w:val="center"/>
        <w:rPr>
          <w:rFonts w:ascii="Times New Roman" w:hAnsi="Times New Roman" w:cs="Times New Roman"/>
        </w:rPr>
      </w:pPr>
      <w:r w:rsidRPr="009F5EA9">
        <w:rPr>
          <w:rFonts w:ascii="Times New Roman" w:hAnsi="Times New Roman" w:cs="Times New Roman"/>
          <w:noProof/>
          <w:position w:val="-28"/>
        </w:rPr>
        <w:drawing>
          <wp:inline distT="0" distB="0" distL="0" distR="0">
            <wp:extent cx="1264920" cy="4267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4920" cy="426720"/>
                    </a:xfrm>
                    <a:prstGeom prst="rect">
                      <a:avLst/>
                    </a:prstGeom>
                    <a:noFill/>
                    <a:ln>
                      <a:noFill/>
                    </a:ln>
                  </pic:spPr>
                </pic:pic>
              </a:graphicData>
            </a:graphic>
          </wp:inline>
        </w:drawing>
      </w:r>
      <w:r w:rsidR="00F06AA4">
        <w:rPr>
          <w:rFonts w:ascii="Times New Roman" w:hAnsi="Times New Roman" w:cs="Times New Roman"/>
        </w:rPr>
        <w:t>= 14*</w:t>
      </w:r>
      <w:r w:rsidR="00B72AC4">
        <w:rPr>
          <w:rFonts w:ascii="Times New Roman" w:hAnsi="Times New Roman" w:cs="Times New Roman"/>
        </w:rPr>
        <w:t>2</w:t>
      </w:r>
      <w:r w:rsidR="00F06AA4">
        <w:rPr>
          <w:rFonts w:ascii="Times New Roman" w:hAnsi="Times New Roman" w:cs="Times New Roman"/>
        </w:rPr>
        <w:t>/0,75*1772,4=0,0</w:t>
      </w:r>
      <w:r w:rsidR="00B72AC4">
        <w:rPr>
          <w:rFonts w:ascii="Times New Roman" w:hAnsi="Times New Roman" w:cs="Times New Roman"/>
        </w:rPr>
        <w:t>2</w:t>
      </w:r>
    </w:p>
    <w:p w:rsidR="00A65ABE" w:rsidRPr="009F5EA9" w:rsidRDefault="00A65ABE">
      <w:pPr>
        <w:pStyle w:val="ConsPlusNormal"/>
        <w:ind w:firstLine="540"/>
        <w:jc w:val="both"/>
        <w:rPr>
          <w:rFonts w:ascii="Times New Roman" w:hAnsi="Times New Roman" w:cs="Times New Roman"/>
        </w:rPr>
      </w:pPr>
    </w:p>
    <w:p w:rsidR="00A65ABE" w:rsidRPr="00592988" w:rsidRDefault="00A65ABE">
      <w:pPr>
        <w:pStyle w:val="ConsPlusNormal"/>
        <w:ind w:firstLine="540"/>
        <w:jc w:val="both"/>
        <w:rPr>
          <w:rFonts w:ascii="Times New Roman" w:hAnsi="Times New Roman" w:cs="Times New Roman"/>
          <w:sz w:val="22"/>
          <w:szCs w:val="22"/>
        </w:rPr>
      </w:pPr>
      <w:r w:rsidRPr="00592988">
        <w:rPr>
          <w:rFonts w:ascii="Times New Roman" w:hAnsi="Times New Roman" w:cs="Times New Roman"/>
          <w:sz w:val="22"/>
          <w:szCs w:val="22"/>
        </w:rPr>
        <w:t>где П - число необходимых помещений;</w:t>
      </w:r>
      <w:r w:rsidR="00F06AA4" w:rsidRPr="00592988">
        <w:rPr>
          <w:rFonts w:ascii="Times New Roman" w:hAnsi="Times New Roman" w:cs="Times New Roman"/>
          <w:sz w:val="22"/>
          <w:szCs w:val="22"/>
        </w:rPr>
        <w:t xml:space="preserve"> П=1 кабинет.</w:t>
      </w:r>
    </w:p>
    <w:p w:rsidR="00A65ABE" w:rsidRPr="00592988" w:rsidRDefault="00D433B9">
      <w:pPr>
        <w:pStyle w:val="ConsPlusNormal"/>
        <w:ind w:firstLine="540"/>
        <w:jc w:val="both"/>
        <w:rPr>
          <w:rFonts w:ascii="Times New Roman" w:hAnsi="Times New Roman" w:cs="Times New Roman"/>
          <w:sz w:val="22"/>
          <w:szCs w:val="22"/>
        </w:rPr>
      </w:pPr>
      <w:r w:rsidRPr="00592988">
        <w:rPr>
          <w:rFonts w:ascii="Times New Roman" w:hAnsi="Times New Roman" w:cs="Times New Roman"/>
          <w:noProof/>
          <w:position w:val="-10"/>
          <w:sz w:val="22"/>
          <w:szCs w:val="22"/>
        </w:rPr>
        <w:drawing>
          <wp:inline distT="0" distB="0" distL="0" distR="0">
            <wp:extent cx="312420" cy="190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20" cy="190500"/>
                    </a:xfrm>
                    <a:prstGeom prst="rect">
                      <a:avLst/>
                    </a:prstGeom>
                    <a:noFill/>
                    <a:ln>
                      <a:noFill/>
                    </a:ln>
                  </pic:spPr>
                </pic:pic>
              </a:graphicData>
            </a:graphic>
          </wp:inline>
        </w:drawing>
      </w:r>
      <w:r w:rsidR="00A65ABE" w:rsidRPr="00592988">
        <w:rPr>
          <w:rFonts w:ascii="Times New Roman" w:hAnsi="Times New Roman" w:cs="Times New Roman"/>
          <w:sz w:val="22"/>
          <w:szCs w:val="22"/>
        </w:rPr>
        <w:t xml:space="preserve"> - расчетное учебное время полного курса теоретического обучения на одну группу, в часах;</w:t>
      </w:r>
      <w:r w:rsidR="00F06AA4" w:rsidRPr="00592988">
        <w:rPr>
          <w:rFonts w:ascii="Times New Roman" w:hAnsi="Times New Roman" w:cs="Times New Roman"/>
          <w:sz w:val="22"/>
          <w:szCs w:val="22"/>
        </w:rPr>
        <w:t xml:space="preserve"> Р</w:t>
      </w:r>
      <w:r w:rsidR="00F06AA4" w:rsidRPr="00592988">
        <w:rPr>
          <w:rFonts w:ascii="Times New Roman" w:hAnsi="Times New Roman" w:cs="Times New Roman"/>
          <w:sz w:val="22"/>
          <w:szCs w:val="22"/>
          <w:vertAlign w:val="subscript"/>
        </w:rPr>
        <w:t>гр</w:t>
      </w:r>
      <w:r w:rsidR="00F06AA4" w:rsidRPr="00592988">
        <w:rPr>
          <w:rFonts w:ascii="Times New Roman" w:hAnsi="Times New Roman" w:cs="Times New Roman"/>
          <w:sz w:val="22"/>
          <w:szCs w:val="22"/>
        </w:rPr>
        <w:t>=14 часов</w:t>
      </w:r>
    </w:p>
    <w:p w:rsidR="00A65ABE" w:rsidRPr="00592988" w:rsidRDefault="00A65ABE">
      <w:pPr>
        <w:pStyle w:val="ConsPlusNormal"/>
        <w:ind w:firstLine="540"/>
        <w:jc w:val="both"/>
        <w:rPr>
          <w:rFonts w:ascii="Times New Roman" w:hAnsi="Times New Roman" w:cs="Times New Roman"/>
          <w:sz w:val="22"/>
          <w:szCs w:val="22"/>
        </w:rPr>
      </w:pPr>
      <w:r w:rsidRPr="00592988">
        <w:rPr>
          <w:rFonts w:ascii="Times New Roman" w:hAnsi="Times New Roman" w:cs="Times New Roman"/>
          <w:sz w:val="22"/>
          <w:szCs w:val="22"/>
        </w:rPr>
        <w:t>n - общее число групп;</w:t>
      </w:r>
      <w:r w:rsidR="00F06AA4" w:rsidRPr="00592988">
        <w:rPr>
          <w:rFonts w:ascii="Times New Roman" w:hAnsi="Times New Roman" w:cs="Times New Roman"/>
          <w:sz w:val="22"/>
          <w:szCs w:val="22"/>
        </w:rPr>
        <w:t xml:space="preserve"> n=</w:t>
      </w:r>
      <w:r w:rsidR="00B72AC4" w:rsidRPr="00592988">
        <w:rPr>
          <w:rFonts w:ascii="Times New Roman" w:hAnsi="Times New Roman" w:cs="Times New Roman"/>
          <w:sz w:val="22"/>
          <w:szCs w:val="22"/>
        </w:rPr>
        <w:t>2</w:t>
      </w:r>
    </w:p>
    <w:p w:rsidR="00A65ABE" w:rsidRPr="00592988" w:rsidRDefault="00A65ABE">
      <w:pPr>
        <w:pStyle w:val="ConsPlusNormal"/>
        <w:ind w:firstLine="540"/>
        <w:jc w:val="both"/>
        <w:rPr>
          <w:rFonts w:ascii="Times New Roman" w:hAnsi="Times New Roman" w:cs="Times New Roman"/>
          <w:sz w:val="22"/>
          <w:szCs w:val="22"/>
        </w:rPr>
      </w:pPr>
      <w:r w:rsidRPr="00592988">
        <w:rPr>
          <w:rFonts w:ascii="Times New Roman" w:hAnsi="Times New Roman" w:cs="Times New Roman"/>
          <w:sz w:val="22"/>
          <w:szCs w:val="22"/>
        </w:rPr>
        <w:t>0,75 - постоянный коэффициент (загрузка учебного кабинета принимается равной 75%);</w:t>
      </w:r>
    </w:p>
    <w:p w:rsidR="00A65ABE" w:rsidRPr="00592988" w:rsidRDefault="00D433B9">
      <w:pPr>
        <w:pStyle w:val="ConsPlusNormal"/>
        <w:ind w:firstLine="540"/>
        <w:jc w:val="both"/>
        <w:rPr>
          <w:rFonts w:ascii="Times New Roman" w:hAnsi="Times New Roman" w:cs="Times New Roman"/>
          <w:sz w:val="22"/>
          <w:szCs w:val="22"/>
        </w:rPr>
      </w:pPr>
      <w:r w:rsidRPr="00592988">
        <w:rPr>
          <w:rFonts w:ascii="Times New Roman" w:hAnsi="Times New Roman" w:cs="Times New Roman"/>
          <w:noProof/>
          <w:position w:val="-6"/>
          <w:sz w:val="22"/>
          <w:szCs w:val="22"/>
        </w:rPr>
        <w:drawing>
          <wp:inline distT="0" distB="0" distL="0" distR="0">
            <wp:extent cx="457200" cy="1600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rsidR="00A65ABE" w:rsidRPr="00592988">
        <w:rPr>
          <w:rFonts w:ascii="Times New Roman" w:hAnsi="Times New Roman" w:cs="Times New Roman"/>
          <w:sz w:val="22"/>
          <w:szCs w:val="22"/>
        </w:rPr>
        <w:t xml:space="preserve"> - фонд времени использования помещения в часах.</w:t>
      </w:r>
      <w:r w:rsidR="00F06AA4" w:rsidRPr="00592988">
        <w:rPr>
          <w:rFonts w:ascii="Times New Roman" w:hAnsi="Times New Roman" w:cs="Times New Roman"/>
          <w:sz w:val="22"/>
          <w:szCs w:val="22"/>
        </w:rPr>
        <w:t xml:space="preserve"> 1772,4 часа</w:t>
      </w:r>
    </w:p>
    <w:p w:rsidR="00F06AA4" w:rsidRPr="00592988" w:rsidRDefault="00F06AA4" w:rsidP="00F06AA4">
      <w:pPr>
        <w:widowControl w:val="0"/>
        <w:autoSpaceDE w:val="0"/>
        <w:autoSpaceDN w:val="0"/>
        <w:adjustRightInd w:val="0"/>
        <w:spacing w:after="0" w:line="240" w:lineRule="auto"/>
        <w:ind w:firstLine="540"/>
        <w:jc w:val="both"/>
        <w:rPr>
          <w:rFonts w:ascii="Times New Roman" w:hAnsi="Times New Roman"/>
        </w:rPr>
      </w:pPr>
      <w:r w:rsidRPr="00592988">
        <w:rPr>
          <w:rFonts w:ascii="Times New Roman" w:hAnsi="Times New Roman"/>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F06AA4" w:rsidRPr="00592988" w:rsidRDefault="00F06AA4" w:rsidP="00F06AA4">
      <w:pPr>
        <w:widowControl w:val="0"/>
        <w:autoSpaceDE w:val="0"/>
        <w:autoSpaceDN w:val="0"/>
        <w:adjustRightInd w:val="0"/>
        <w:spacing w:after="0" w:line="240" w:lineRule="auto"/>
        <w:ind w:firstLine="540"/>
        <w:jc w:val="both"/>
        <w:rPr>
          <w:rFonts w:ascii="Times New Roman" w:hAnsi="Times New Roman"/>
        </w:rPr>
      </w:pPr>
      <w:r w:rsidRPr="00592988">
        <w:rPr>
          <w:rFonts w:ascii="Times New Roman" w:hAnsi="Times New Roman"/>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F06AA4" w:rsidRPr="00592988" w:rsidRDefault="00F06AA4" w:rsidP="00F06AA4">
      <w:pPr>
        <w:widowControl w:val="0"/>
        <w:autoSpaceDE w:val="0"/>
        <w:autoSpaceDN w:val="0"/>
        <w:adjustRightInd w:val="0"/>
        <w:spacing w:after="0" w:line="240" w:lineRule="auto"/>
        <w:ind w:firstLine="540"/>
        <w:jc w:val="both"/>
        <w:rPr>
          <w:rFonts w:ascii="Times New Roman" w:hAnsi="Times New Roman"/>
        </w:rPr>
      </w:pPr>
      <w:r w:rsidRPr="00592988">
        <w:rPr>
          <w:rFonts w:ascii="Times New Roman" w:hAnsi="Times New Roman"/>
        </w:rPr>
        <w:t>Первоначальное обучение вождению транспортных средств  проводиться на закрытой  площадке Школы.</w:t>
      </w:r>
    </w:p>
    <w:p w:rsidR="00F06AA4" w:rsidRPr="00592988" w:rsidRDefault="00F06AA4" w:rsidP="00F06AA4">
      <w:pPr>
        <w:widowControl w:val="0"/>
        <w:autoSpaceDE w:val="0"/>
        <w:autoSpaceDN w:val="0"/>
        <w:adjustRightInd w:val="0"/>
        <w:spacing w:after="0" w:line="240" w:lineRule="auto"/>
        <w:ind w:firstLine="540"/>
        <w:jc w:val="both"/>
        <w:rPr>
          <w:rFonts w:ascii="Times New Roman" w:hAnsi="Times New Roman"/>
        </w:rPr>
      </w:pPr>
      <w:r w:rsidRPr="00592988">
        <w:rPr>
          <w:rFonts w:ascii="Times New Roman" w:hAnsi="Times New Roman"/>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F06AA4" w:rsidRPr="00592988" w:rsidRDefault="00F06AA4" w:rsidP="00F06AA4">
      <w:pPr>
        <w:widowControl w:val="0"/>
        <w:autoSpaceDE w:val="0"/>
        <w:autoSpaceDN w:val="0"/>
        <w:adjustRightInd w:val="0"/>
        <w:spacing w:after="0" w:line="240" w:lineRule="auto"/>
        <w:ind w:firstLine="540"/>
        <w:jc w:val="both"/>
        <w:rPr>
          <w:rFonts w:ascii="Times New Roman" w:hAnsi="Times New Roman"/>
        </w:rPr>
      </w:pPr>
      <w:r w:rsidRPr="00592988">
        <w:rPr>
          <w:rFonts w:ascii="Times New Roman" w:hAnsi="Times New Roman"/>
        </w:rPr>
        <w:t>Обучение практическому вождению в условиях дорожного движения проводится на учебных маршрутах, утвержденных начальником школы.</w:t>
      </w:r>
    </w:p>
    <w:p w:rsidR="00592988" w:rsidRPr="00592988" w:rsidRDefault="00592988" w:rsidP="00592988">
      <w:pPr>
        <w:widowControl w:val="0"/>
        <w:autoSpaceDE w:val="0"/>
        <w:autoSpaceDN w:val="0"/>
        <w:adjustRightInd w:val="0"/>
        <w:spacing w:after="0" w:line="240" w:lineRule="auto"/>
        <w:ind w:firstLine="540"/>
        <w:jc w:val="both"/>
        <w:rPr>
          <w:rFonts w:ascii="Times New Roman" w:hAnsi="Times New Roman"/>
        </w:rPr>
      </w:pPr>
      <w:r w:rsidRPr="00592988">
        <w:rPr>
          <w:rFonts w:ascii="Times New Roman" w:hAnsi="Times New Roman"/>
        </w:rPr>
        <w:t>На занятиях</w:t>
      </w:r>
      <w:r w:rsidR="00F06AA4" w:rsidRPr="00592988">
        <w:rPr>
          <w:rFonts w:ascii="Times New Roman" w:hAnsi="Times New Roman"/>
        </w:rPr>
        <w:t xml:space="preserve"> по вождению обучающий (мастер производственного обучения) </w:t>
      </w:r>
      <w:r w:rsidRPr="00592988">
        <w:rPr>
          <w:rFonts w:ascii="Times New Roman" w:hAnsi="Times New Roman"/>
        </w:rPr>
        <w:t>имеет</w:t>
      </w:r>
      <w:r w:rsidR="00F06AA4" w:rsidRPr="00592988">
        <w:rPr>
          <w:rFonts w:ascii="Times New Roman" w:hAnsi="Times New Roman"/>
        </w:rPr>
        <w:t xml:space="preserve"> при себе документ на право обучения вождению транспортного средства данной категории, подкатегории, </w:t>
      </w:r>
      <w:r w:rsidRPr="00592988">
        <w:rPr>
          <w:rFonts w:ascii="Times New Roman" w:hAnsi="Times New Roman"/>
        </w:rPr>
        <w:t xml:space="preserve">согласно особым условиям допуска к работе, указанным в </w:t>
      </w:r>
      <w:hyperlink r:id="rId19" w:history="1">
        <w:r w:rsidRPr="00592988">
          <w:rPr>
            <w:rStyle w:val="ab"/>
            <w:rFonts w:ascii="Times New Roman" w:hAnsi="Times New Roman"/>
            <w:color w:val="auto"/>
            <w:u w:val="none"/>
          </w:rPr>
          <w:t>пункте 3.1</w:t>
        </w:r>
      </w:hyperlink>
      <w:r w:rsidRPr="00592988">
        <w:rPr>
          <w:rFonts w:ascii="Times New Roman" w:hAnsi="Times New Roman"/>
        </w:rP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w:t>
      </w:r>
      <w:hyperlink r:id="rId20" w:history="1">
        <w:r w:rsidRPr="00592988">
          <w:rPr>
            <w:rStyle w:val="ab"/>
            <w:rFonts w:ascii="Times New Roman" w:hAnsi="Times New Roman"/>
            <w:color w:val="auto"/>
            <w:u w:val="none"/>
          </w:rPr>
          <w:t>приказом</w:t>
        </w:r>
      </w:hyperlink>
      <w:r w:rsidRPr="00592988">
        <w:rPr>
          <w:rFonts w:ascii="Times New Roman" w:hAnsi="Times New Roman"/>
        </w:rPr>
        <w:t xml:space="preserve">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592988" w:rsidRPr="00592988" w:rsidRDefault="00592988" w:rsidP="00592988">
      <w:pPr>
        <w:widowControl w:val="0"/>
        <w:autoSpaceDE w:val="0"/>
        <w:autoSpaceDN w:val="0"/>
        <w:adjustRightInd w:val="0"/>
        <w:spacing w:after="0" w:line="240" w:lineRule="auto"/>
        <w:ind w:firstLine="540"/>
        <w:jc w:val="both"/>
        <w:rPr>
          <w:rFonts w:ascii="Times New Roman" w:hAnsi="Times New Roman"/>
        </w:rPr>
      </w:pPr>
      <w:r w:rsidRPr="00592988">
        <w:rPr>
          <w:rFonts w:ascii="Times New Roman" w:hAnsi="Times New Roman"/>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sub_5504" w:history="1">
        <w:r w:rsidRPr="00592988">
          <w:rPr>
            <w:rStyle w:val="ab"/>
            <w:rFonts w:ascii="Times New Roman" w:hAnsi="Times New Roman"/>
            <w:color w:val="auto"/>
            <w:u w:val="none"/>
          </w:rPr>
          <w:t>пунктом 5.4</w:t>
        </w:r>
      </w:hyperlink>
      <w:r w:rsidRPr="00592988">
        <w:rPr>
          <w:rFonts w:ascii="Times New Roman" w:hAnsi="Times New Roman"/>
        </w:rPr>
        <w:t xml:space="preserve"> Примерной программы.</w:t>
      </w:r>
    </w:p>
    <w:p w:rsidR="00592988" w:rsidRDefault="00F06AA4" w:rsidP="00592988">
      <w:pPr>
        <w:widowControl w:val="0"/>
        <w:autoSpaceDE w:val="0"/>
        <w:autoSpaceDN w:val="0"/>
        <w:adjustRightInd w:val="0"/>
        <w:spacing w:after="0" w:line="240" w:lineRule="auto"/>
        <w:ind w:firstLine="540"/>
        <w:jc w:val="both"/>
        <w:rPr>
          <w:rFonts w:ascii="Times New Roman" w:hAnsi="Times New Roman"/>
        </w:rPr>
      </w:pPr>
      <w:r w:rsidRPr="00592988">
        <w:rPr>
          <w:rFonts w:ascii="Times New Roman" w:hAnsi="Times New Roman"/>
        </w:rPr>
        <w:t xml:space="preserve">5.2. </w:t>
      </w:r>
      <w:r w:rsidR="00592988" w:rsidRPr="00592988">
        <w:rPr>
          <w:rFonts w:ascii="Times New Roman" w:hAnsi="Times New Roman"/>
        </w:rPr>
        <w:t xml:space="preserve">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w:t>
      </w:r>
      <w:hyperlink r:id="rId21" w:history="1">
        <w:r w:rsidR="00592988" w:rsidRPr="00592988">
          <w:rPr>
            <w:rStyle w:val="ab"/>
            <w:rFonts w:ascii="Times New Roman" w:hAnsi="Times New Roman"/>
            <w:color w:val="auto"/>
            <w:u w:val="none"/>
          </w:rPr>
          <w:t>профессиональных стандартах</w:t>
        </w:r>
      </w:hyperlink>
      <w:r w:rsidR="00592988" w:rsidRPr="00592988">
        <w:rPr>
          <w:rFonts w:ascii="Times New Roman" w:hAnsi="Times New Roman"/>
        </w:rPr>
        <w:t>.</w:t>
      </w:r>
      <w:r w:rsidR="00AA4059" w:rsidRPr="00AA4059">
        <w:rPr>
          <w:rFonts w:ascii="Times New Roman" w:hAnsi="Times New Roman"/>
        </w:rPr>
        <w:t>Преподаватели по программам профессионального обучения удовлетворяют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AA4059" w:rsidRPr="00592988" w:rsidRDefault="00AA4059" w:rsidP="00592988">
      <w:pPr>
        <w:widowControl w:val="0"/>
        <w:autoSpaceDE w:val="0"/>
        <w:autoSpaceDN w:val="0"/>
        <w:adjustRightInd w:val="0"/>
        <w:spacing w:after="0" w:line="240" w:lineRule="auto"/>
        <w:ind w:firstLine="540"/>
        <w:jc w:val="both"/>
        <w:rPr>
          <w:rFonts w:ascii="Times New Roman" w:hAnsi="Times New Roman"/>
        </w:rPr>
      </w:pPr>
      <w:r w:rsidRPr="00AA4059">
        <w:rPr>
          <w:rFonts w:ascii="Times New Roman" w:hAnsi="Times New Roman"/>
        </w:rPr>
        <w:t>Мастер производственного обучения удовлетворяет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r>
        <w:rPr>
          <w:rFonts w:ascii="Times New Roman" w:hAnsi="Times New Roman"/>
        </w:rPr>
        <w:t>.</w:t>
      </w:r>
    </w:p>
    <w:p w:rsidR="00F06AA4" w:rsidRPr="00592988" w:rsidRDefault="00AA4059" w:rsidP="00592988">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Вс</w:t>
      </w:r>
      <w:r w:rsidR="00F06AA4" w:rsidRPr="00592988">
        <w:rPr>
          <w:rFonts w:ascii="Times New Roman" w:hAnsi="Times New Roman"/>
        </w:rPr>
        <w:t>е преподаватели и мастера ПО своевременно прошли необходимую подготовку и повышение квалификации.</w:t>
      </w:r>
    </w:p>
    <w:p w:rsidR="00AA4059" w:rsidRDefault="00AA4059" w:rsidP="00F06AA4">
      <w:pPr>
        <w:widowControl w:val="0"/>
        <w:autoSpaceDE w:val="0"/>
        <w:autoSpaceDN w:val="0"/>
        <w:adjustRightInd w:val="0"/>
        <w:spacing w:after="0" w:line="240" w:lineRule="auto"/>
        <w:ind w:firstLine="540"/>
        <w:jc w:val="both"/>
        <w:rPr>
          <w:rFonts w:ascii="Times New Roman" w:hAnsi="Times New Roman"/>
        </w:rPr>
      </w:pPr>
    </w:p>
    <w:p w:rsidR="00D624BB" w:rsidRDefault="00D624BB" w:rsidP="00F06AA4">
      <w:pPr>
        <w:widowControl w:val="0"/>
        <w:autoSpaceDE w:val="0"/>
        <w:autoSpaceDN w:val="0"/>
        <w:adjustRightInd w:val="0"/>
        <w:spacing w:after="0" w:line="240" w:lineRule="auto"/>
        <w:ind w:firstLine="540"/>
        <w:jc w:val="both"/>
        <w:rPr>
          <w:rFonts w:ascii="Times New Roman" w:hAnsi="Times New Roman"/>
        </w:rPr>
      </w:pPr>
    </w:p>
    <w:p w:rsidR="00F06AA4" w:rsidRPr="00AA4059" w:rsidRDefault="00F06AA4" w:rsidP="00F06AA4">
      <w:pPr>
        <w:widowControl w:val="0"/>
        <w:autoSpaceDE w:val="0"/>
        <w:autoSpaceDN w:val="0"/>
        <w:adjustRightInd w:val="0"/>
        <w:spacing w:after="0" w:line="240" w:lineRule="auto"/>
        <w:ind w:firstLine="540"/>
        <w:jc w:val="both"/>
        <w:rPr>
          <w:rFonts w:ascii="Times New Roman" w:hAnsi="Times New Roman"/>
          <w:b/>
        </w:rPr>
      </w:pPr>
      <w:r w:rsidRPr="00AA4059">
        <w:rPr>
          <w:rFonts w:ascii="Times New Roman" w:hAnsi="Times New Roman"/>
          <w:b/>
        </w:rPr>
        <w:lastRenderedPageBreak/>
        <w:t>5.3. Информационно-методические условия реализации Программы включают:</w:t>
      </w:r>
    </w:p>
    <w:p w:rsidR="00F06AA4" w:rsidRPr="00592988" w:rsidRDefault="00F06AA4" w:rsidP="00F06AA4">
      <w:pPr>
        <w:widowControl w:val="0"/>
        <w:autoSpaceDE w:val="0"/>
        <w:autoSpaceDN w:val="0"/>
        <w:adjustRightInd w:val="0"/>
        <w:spacing w:after="0" w:line="240" w:lineRule="auto"/>
        <w:ind w:firstLine="540"/>
        <w:jc w:val="both"/>
        <w:rPr>
          <w:rFonts w:ascii="Times New Roman" w:hAnsi="Times New Roman"/>
        </w:rPr>
      </w:pPr>
      <w:r w:rsidRPr="00592988">
        <w:rPr>
          <w:rFonts w:ascii="Times New Roman" w:hAnsi="Times New Roman"/>
        </w:rPr>
        <w:t>учебный план;</w:t>
      </w:r>
    </w:p>
    <w:p w:rsidR="00F06AA4" w:rsidRPr="00592988" w:rsidRDefault="00F06AA4" w:rsidP="00F06AA4">
      <w:pPr>
        <w:widowControl w:val="0"/>
        <w:autoSpaceDE w:val="0"/>
        <w:autoSpaceDN w:val="0"/>
        <w:adjustRightInd w:val="0"/>
        <w:spacing w:after="0" w:line="240" w:lineRule="auto"/>
        <w:ind w:firstLine="540"/>
        <w:jc w:val="both"/>
        <w:rPr>
          <w:rFonts w:ascii="Times New Roman" w:hAnsi="Times New Roman"/>
        </w:rPr>
      </w:pPr>
      <w:r w:rsidRPr="00592988">
        <w:rPr>
          <w:rFonts w:ascii="Times New Roman" w:hAnsi="Times New Roman"/>
        </w:rPr>
        <w:t>календарный учебный график;</w:t>
      </w:r>
    </w:p>
    <w:p w:rsidR="00F06AA4" w:rsidRPr="00592988" w:rsidRDefault="00F06AA4" w:rsidP="00F06AA4">
      <w:pPr>
        <w:widowControl w:val="0"/>
        <w:autoSpaceDE w:val="0"/>
        <w:autoSpaceDN w:val="0"/>
        <w:adjustRightInd w:val="0"/>
        <w:spacing w:after="0" w:line="240" w:lineRule="auto"/>
        <w:ind w:firstLine="540"/>
        <w:jc w:val="both"/>
        <w:rPr>
          <w:rFonts w:ascii="Times New Roman" w:hAnsi="Times New Roman"/>
        </w:rPr>
      </w:pPr>
      <w:r w:rsidRPr="00592988">
        <w:rPr>
          <w:rFonts w:ascii="Times New Roman" w:hAnsi="Times New Roman"/>
        </w:rPr>
        <w:t>рабочие программы учебных предметов;</w:t>
      </w:r>
    </w:p>
    <w:p w:rsidR="00F06AA4" w:rsidRPr="00592988" w:rsidRDefault="00F06AA4" w:rsidP="00F06AA4">
      <w:pPr>
        <w:widowControl w:val="0"/>
        <w:autoSpaceDE w:val="0"/>
        <w:autoSpaceDN w:val="0"/>
        <w:adjustRightInd w:val="0"/>
        <w:spacing w:after="0" w:line="240" w:lineRule="auto"/>
        <w:ind w:firstLine="540"/>
        <w:jc w:val="both"/>
        <w:rPr>
          <w:rFonts w:ascii="Times New Roman" w:hAnsi="Times New Roman"/>
        </w:rPr>
      </w:pPr>
      <w:r w:rsidRPr="00592988">
        <w:rPr>
          <w:rFonts w:ascii="Times New Roman" w:hAnsi="Times New Roman"/>
        </w:rPr>
        <w:t>методические материалы и разработки;</w:t>
      </w:r>
    </w:p>
    <w:p w:rsidR="00F06AA4" w:rsidRPr="00592988" w:rsidRDefault="00F06AA4" w:rsidP="00F06AA4">
      <w:pPr>
        <w:widowControl w:val="0"/>
        <w:autoSpaceDE w:val="0"/>
        <w:autoSpaceDN w:val="0"/>
        <w:adjustRightInd w:val="0"/>
        <w:spacing w:after="0" w:line="240" w:lineRule="auto"/>
        <w:ind w:firstLine="540"/>
        <w:jc w:val="both"/>
        <w:rPr>
          <w:rFonts w:ascii="Times New Roman" w:hAnsi="Times New Roman"/>
        </w:rPr>
      </w:pPr>
      <w:r w:rsidRPr="00592988">
        <w:rPr>
          <w:rFonts w:ascii="Times New Roman" w:hAnsi="Times New Roman"/>
        </w:rPr>
        <w:t>расписание занятий. – Утвержденные начальником школы</w:t>
      </w:r>
    </w:p>
    <w:p w:rsidR="00A65ABE" w:rsidRPr="00AA4059" w:rsidRDefault="00A65ABE">
      <w:pPr>
        <w:pStyle w:val="ConsPlusNormal"/>
        <w:ind w:firstLine="540"/>
        <w:jc w:val="both"/>
        <w:rPr>
          <w:rFonts w:ascii="Times New Roman" w:hAnsi="Times New Roman" w:cs="Times New Roman"/>
          <w:b/>
          <w:sz w:val="22"/>
          <w:szCs w:val="22"/>
        </w:rPr>
      </w:pPr>
      <w:r w:rsidRPr="00AA4059">
        <w:rPr>
          <w:rFonts w:ascii="Times New Roman" w:hAnsi="Times New Roman" w:cs="Times New Roman"/>
          <w:b/>
          <w:sz w:val="22"/>
          <w:szCs w:val="22"/>
        </w:rPr>
        <w:t xml:space="preserve">5.4. Материально-технические условия </w:t>
      </w:r>
      <w:r w:rsidR="00AA4059" w:rsidRPr="00AA4059">
        <w:rPr>
          <w:rFonts w:ascii="Times New Roman" w:hAnsi="Times New Roman" w:cs="Times New Roman"/>
          <w:b/>
          <w:sz w:val="22"/>
          <w:szCs w:val="22"/>
        </w:rPr>
        <w:t>реализации.</w:t>
      </w:r>
    </w:p>
    <w:p w:rsidR="00AA4059" w:rsidRPr="00D624BB" w:rsidRDefault="00AA4059" w:rsidP="00AA4059">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 xml:space="preserve">Учебные транспортные средства категории "ВЕ" представлены механическими транспортными средствами и прицепами категории О2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2" w:history="1">
        <w:r w:rsidRPr="00D624BB">
          <w:rPr>
            <w:rFonts w:ascii="Times New Roman CYR" w:hAnsi="Times New Roman CYR" w:cs="Times New Roman CYR"/>
          </w:rPr>
          <w:t>пунктом 1</w:t>
        </w:r>
      </w:hyperlink>
      <w:r w:rsidRPr="00D624BB">
        <w:rPr>
          <w:rFonts w:ascii="Times New Roman CYR" w:hAnsi="Times New Roman CYR" w:cs="Times New Roman CYR"/>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w:t>
      </w:r>
      <w:hyperlink r:id="rId23" w:history="1">
        <w:r w:rsidRPr="00D624BB">
          <w:rPr>
            <w:rFonts w:ascii="Times New Roman CYR" w:hAnsi="Times New Roman CYR" w:cs="Times New Roman CYR"/>
          </w:rPr>
          <w:t>постановлением</w:t>
        </w:r>
      </w:hyperlink>
      <w:r w:rsidRPr="00D624BB">
        <w:rPr>
          <w:rFonts w:ascii="Times New Roman CYR" w:hAnsi="Times New Roman CYR" w:cs="Times New Roman CYR"/>
        </w:rPr>
        <w:t xml:space="preserve">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F06AA4" w:rsidRPr="00592988" w:rsidRDefault="00F06AA4" w:rsidP="007B4CCB">
      <w:pPr>
        <w:widowControl w:val="0"/>
        <w:autoSpaceDE w:val="0"/>
        <w:autoSpaceDN w:val="0"/>
        <w:adjustRightInd w:val="0"/>
        <w:spacing w:after="0" w:line="240" w:lineRule="auto"/>
        <w:ind w:firstLine="540"/>
        <w:jc w:val="both"/>
        <w:rPr>
          <w:rFonts w:ascii="Times New Roman" w:hAnsi="Times New Roman"/>
        </w:rPr>
      </w:pPr>
      <w:r w:rsidRPr="00592988">
        <w:rPr>
          <w:rFonts w:ascii="Times New Roman" w:hAnsi="Times New Roman"/>
        </w:rPr>
        <w:t>Возможность обучения по Программе 30 человек  подтверждается расчетом количества необходимых учебных механических транспортных средств Школы   по формуле:</w:t>
      </w:r>
    </w:p>
    <w:p w:rsidR="00A65ABE" w:rsidRPr="009F5EA9" w:rsidRDefault="00D433B9" w:rsidP="007B4CCB">
      <w:pPr>
        <w:pStyle w:val="ConsPlusNormal"/>
        <w:jc w:val="both"/>
        <w:rPr>
          <w:rFonts w:ascii="Times New Roman" w:hAnsi="Times New Roman" w:cs="Times New Roman"/>
        </w:rPr>
      </w:pPr>
      <w:r w:rsidRPr="009F5EA9">
        <w:rPr>
          <w:rFonts w:ascii="Times New Roman" w:hAnsi="Times New Roman" w:cs="Times New Roman"/>
          <w:noProof/>
          <w:position w:val="-28"/>
        </w:rPr>
        <w:drawing>
          <wp:inline distT="0" distB="0" distL="0" distR="0">
            <wp:extent cx="1607820" cy="4267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7820" cy="426720"/>
                    </a:xfrm>
                    <a:prstGeom prst="rect">
                      <a:avLst/>
                    </a:prstGeom>
                    <a:noFill/>
                    <a:ln>
                      <a:noFill/>
                    </a:ln>
                  </pic:spPr>
                </pic:pic>
              </a:graphicData>
            </a:graphic>
          </wp:inline>
        </w:drawing>
      </w:r>
      <w:r w:rsidR="00633C90">
        <w:rPr>
          <w:rFonts w:ascii="Times New Roman" w:hAnsi="Times New Roman" w:cs="Times New Roman"/>
        </w:rPr>
        <w:t>=1</w:t>
      </w:r>
      <w:r w:rsidR="00B72AC4">
        <w:rPr>
          <w:rFonts w:ascii="Times New Roman" w:hAnsi="Times New Roman" w:cs="Times New Roman"/>
        </w:rPr>
        <w:t>6</w:t>
      </w:r>
      <w:r w:rsidR="00633C90">
        <w:rPr>
          <w:rFonts w:ascii="Times New Roman" w:hAnsi="Times New Roman" w:cs="Times New Roman"/>
        </w:rPr>
        <w:t>*</w:t>
      </w:r>
      <w:r w:rsidR="00FF467A">
        <w:rPr>
          <w:rFonts w:ascii="Times New Roman" w:hAnsi="Times New Roman" w:cs="Times New Roman"/>
        </w:rPr>
        <w:t>60</w:t>
      </w:r>
      <w:r w:rsidR="00633C90">
        <w:rPr>
          <w:rFonts w:ascii="Times New Roman" w:hAnsi="Times New Roman" w:cs="Times New Roman"/>
        </w:rPr>
        <w:t>/7,2*24,5*12</w:t>
      </w:r>
      <w:r w:rsidR="00B72AC4">
        <w:rPr>
          <w:rFonts w:ascii="Times New Roman" w:hAnsi="Times New Roman" w:cs="Times New Roman"/>
        </w:rPr>
        <w:t>+1</w:t>
      </w:r>
      <w:r w:rsidR="00633C90">
        <w:rPr>
          <w:rFonts w:ascii="Times New Roman" w:hAnsi="Times New Roman" w:cs="Times New Roman"/>
        </w:rPr>
        <w:t>=0,</w:t>
      </w:r>
      <w:r w:rsidR="00FF467A">
        <w:rPr>
          <w:rFonts w:ascii="Times New Roman" w:hAnsi="Times New Roman" w:cs="Times New Roman"/>
        </w:rPr>
        <w:t>45</w:t>
      </w:r>
    </w:p>
    <w:p w:rsidR="00A65ABE" w:rsidRPr="00AA4059" w:rsidRDefault="00A65ABE" w:rsidP="007B4CCB">
      <w:pPr>
        <w:pStyle w:val="ConsPlusNormal"/>
        <w:ind w:firstLine="540"/>
        <w:jc w:val="both"/>
        <w:rPr>
          <w:rFonts w:ascii="Times New Roman" w:hAnsi="Times New Roman" w:cs="Times New Roman"/>
          <w:sz w:val="22"/>
          <w:szCs w:val="22"/>
        </w:rPr>
      </w:pPr>
      <w:r w:rsidRPr="00AA4059">
        <w:rPr>
          <w:rFonts w:ascii="Times New Roman" w:hAnsi="Times New Roman" w:cs="Times New Roman"/>
          <w:sz w:val="22"/>
          <w:szCs w:val="22"/>
        </w:rPr>
        <w:t xml:space="preserve">где </w:t>
      </w:r>
      <w:r w:rsidR="00D433B9" w:rsidRPr="00AA4059">
        <w:rPr>
          <w:rFonts w:ascii="Times New Roman" w:hAnsi="Times New Roman" w:cs="Times New Roman"/>
          <w:noProof/>
          <w:position w:val="-6"/>
          <w:sz w:val="22"/>
          <w:szCs w:val="22"/>
        </w:rPr>
        <w:drawing>
          <wp:inline distT="0" distB="0" distL="0" distR="0">
            <wp:extent cx="304800" cy="1600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160020"/>
                    </a:xfrm>
                    <a:prstGeom prst="rect">
                      <a:avLst/>
                    </a:prstGeom>
                    <a:noFill/>
                    <a:ln>
                      <a:noFill/>
                    </a:ln>
                  </pic:spPr>
                </pic:pic>
              </a:graphicData>
            </a:graphic>
          </wp:inline>
        </w:drawing>
      </w:r>
      <w:r w:rsidRPr="00AA4059">
        <w:rPr>
          <w:rFonts w:ascii="Times New Roman" w:hAnsi="Times New Roman" w:cs="Times New Roman"/>
          <w:sz w:val="22"/>
          <w:szCs w:val="22"/>
        </w:rPr>
        <w:t xml:space="preserve"> - количество автотранспортных средств;</w:t>
      </w:r>
      <w:r w:rsidR="00633C90" w:rsidRPr="00AA4059">
        <w:rPr>
          <w:rFonts w:ascii="Times New Roman" w:hAnsi="Times New Roman" w:cs="Times New Roman"/>
          <w:noProof/>
          <w:position w:val="-6"/>
          <w:sz w:val="22"/>
          <w:szCs w:val="22"/>
        </w:rPr>
        <w:drawing>
          <wp:inline distT="0" distB="0" distL="0" distR="0">
            <wp:extent cx="304800" cy="1600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160020"/>
                    </a:xfrm>
                    <a:prstGeom prst="rect">
                      <a:avLst/>
                    </a:prstGeom>
                    <a:noFill/>
                    <a:ln>
                      <a:noFill/>
                    </a:ln>
                  </pic:spPr>
                </pic:pic>
              </a:graphicData>
            </a:graphic>
          </wp:inline>
        </w:drawing>
      </w:r>
      <w:r w:rsidR="00633C90" w:rsidRPr="00AA4059">
        <w:rPr>
          <w:rFonts w:ascii="Times New Roman" w:hAnsi="Times New Roman" w:cs="Times New Roman"/>
          <w:sz w:val="22"/>
          <w:szCs w:val="22"/>
        </w:rPr>
        <w:t>=</w:t>
      </w:r>
      <w:r w:rsidR="00B72AC4" w:rsidRPr="00AA4059">
        <w:rPr>
          <w:rFonts w:ascii="Times New Roman" w:hAnsi="Times New Roman" w:cs="Times New Roman"/>
          <w:sz w:val="22"/>
          <w:szCs w:val="22"/>
        </w:rPr>
        <w:t>2</w:t>
      </w:r>
      <w:r w:rsidR="00633C90" w:rsidRPr="00AA4059">
        <w:rPr>
          <w:rFonts w:ascii="Times New Roman" w:hAnsi="Times New Roman" w:cs="Times New Roman"/>
          <w:sz w:val="22"/>
          <w:szCs w:val="22"/>
        </w:rPr>
        <w:t xml:space="preserve"> ТС</w:t>
      </w:r>
    </w:p>
    <w:p w:rsidR="00A65ABE" w:rsidRPr="00AA4059" w:rsidRDefault="00A65ABE" w:rsidP="007B4CCB">
      <w:pPr>
        <w:pStyle w:val="ConsPlusNormal"/>
        <w:ind w:firstLine="540"/>
        <w:jc w:val="both"/>
        <w:rPr>
          <w:rFonts w:ascii="Times New Roman" w:hAnsi="Times New Roman" w:cs="Times New Roman"/>
          <w:sz w:val="22"/>
          <w:szCs w:val="22"/>
        </w:rPr>
      </w:pPr>
      <w:r w:rsidRPr="00AA4059">
        <w:rPr>
          <w:rFonts w:ascii="Times New Roman" w:hAnsi="Times New Roman" w:cs="Times New Roman"/>
          <w:sz w:val="22"/>
          <w:szCs w:val="22"/>
        </w:rPr>
        <w:t>T - количество часов вождения в соответствии с учебным планом;</w:t>
      </w:r>
      <w:r w:rsidR="00633C90" w:rsidRPr="00AA4059">
        <w:rPr>
          <w:rFonts w:ascii="Times New Roman" w:hAnsi="Times New Roman" w:cs="Times New Roman"/>
          <w:sz w:val="22"/>
          <w:szCs w:val="22"/>
        </w:rPr>
        <w:t xml:space="preserve"> Т=18 часов</w:t>
      </w:r>
    </w:p>
    <w:p w:rsidR="00A65ABE" w:rsidRPr="00AA4059" w:rsidRDefault="00A65ABE" w:rsidP="007B4CCB">
      <w:pPr>
        <w:pStyle w:val="ConsPlusNormal"/>
        <w:ind w:firstLine="540"/>
        <w:jc w:val="both"/>
        <w:rPr>
          <w:rFonts w:ascii="Times New Roman" w:hAnsi="Times New Roman" w:cs="Times New Roman"/>
          <w:sz w:val="22"/>
          <w:szCs w:val="22"/>
        </w:rPr>
      </w:pPr>
      <w:r w:rsidRPr="00AA4059">
        <w:rPr>
          <w:rFonts w:ascii="Times New Roman" w:hAnsi="Times New Roman" w:cs="Times New Roman"/>
          <w:sz w:val="22"/>
          <w:szCs w:val="22"/>
        </w:rPr>
        <w:t>К - количество обучающихся в год;</w:t>
      </w:r>
      <w:r w:rsidR="00633C90" w:rsidRPr="00AA4059">
        <w:rPr>
          <w:rFonts w:ascii="Times New Roman" w:hAnsi="Times New Roman" w:cs="Times New Roman"/>
          <w:sz w:val="22"/>
          <w:szCs w:val="22"/>
        </w:rPr>
        <w:t xml:space="preserve"> К=30 человек</w:t>
      </w:r>
    </w:p>
    <w:p w:rsidR="00A65ABE" w:rsidRPr="00AA4059" w:rsidRDefault="00A65ABE" w:rsidP="007B4CCB">
      <w:pPr>
        <w:pStyle w:val="ConsPlusNormal"/>
        <w:ind w:firstLine="540"/>
        <w:jc w:val="both"/>
        <w:rPr>
          <w:rFonts w:ascii="Times New Roman" w:hAnsi="Times New Roman" w:cs="Times New Roman"/>
          <w:sz w:val="22"/>
          <w:szCs w:val="22"/>
        </w:rPr>
      </w:pPr>
      <w:r w:rsidRPr="00AA4059">
        <w:rPr>
          <w:rFonts w:ascii="Times New Roman" w:hAnsi="Times New Roman" w:cs="Times New Roman"/>
          <w:sz w:val="22"/>
          <w:szCs w:val="22"/>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A65ABE" w:rsidRPr="00AA4059" w:rsidRDefault="00A65ABE" w:rsidP="007B4CCB">
      <w:pPr>
        <w:pStyle w:val="ConsPlusNormal"/>
        <w:ind w:firstLine="540"/>
        <w:jc w:val="both"/>
        <w:rPr>
          <w:rFonts w:ascii="Times New Roman" w:hAnsi="Times New Roman" w:cs="Times New Roman"/>
          <w:sz w:val="22"/>
          <w:szCs w:val="22"/>
        </w:rPr>
      </w:pPr>
      <w:r w:rsidRPr="00AA4059">
        <w:rPr>
          <w:rFonts w:ascii="Times New Roman" w:hAnsi="Times New Roman" w:cs="Times New Roman"/>
          <w:sz w:val="22"/>
          <w:szCs w:val="22"/>
        </w:rPr>
        <w:t>24,5 - среднее количество рабочих дней в месяц;</w:t>
      </w:r>
    </w:p>
    <w:p w:rsidR="00A65ABE" w:rsidRPr="00AA4059" w:rsidRDefault="00A65ABE" w:rsidP="007B4CCB">
      <w:pPr>
        <w:pStyle w:val="ConsPlusNormal"/>
        <w:ind w:firstLine="540"/>
        <w:jc w:val="both"/>
        <w:rPr>
          <w:rFonts w:ascii="Times New Roman" w:hAnsi="Times New Roman" w:cs="Times New Roman"/>
          <w:sz w:val="22"/>
          <w:szCs w:val="22"/>
        </w:rPr>
      </w:pPr>
      <w:r w:rsidRPr="00AA4059">
        <w:rPr>
          <w:rFonts w:ascii="Times New Roman" w:hAnsi="Times New Roman" w:cs="Times New Roman"/>
          <w:sz w:val="22"/>
          <w:szCs w:val="22"/>
        </w:rPr>
        <w:t>12 - количество рабочих месяцев в году;</w:t>
      </w:r>
    </w:p>
    <w:p w:rsidR="00A65ABE" w:rsidRPr="00AA4059" w:rsidRDefault="00A65ABE" w:rsidP="007B4CCB">
      <w:pPr>
        <w:pStyle w:val="ConsPlusNormal"/>
        <w:ind w:firstLine="540"/>
        <w:jc w:val="both"/>
        <w:rPr>
          <w:rFonts w:ascii="Times New Roman" w:hAnsi="Times New Roman" w:cs="Times New Roman"/>
          <w:sz w:val="22"/>
          <w:szCs w:val="22"/>
        </w:rPr>
      </w:pPr>
      <w:r w:rsidRPr="00AA4059">
        <w:rPr>
          <w:rFonts w:ascii="Times New Roman" w:hAnsi="Times New Roman" w:cs="Times New Roman"/>
          <w:sz w:val="22"/>
          <w:szCs w:val="22"/>
        </w:rPr>
        <w:t>1 - количество резервных учебных транспортных средств.</w:t>
      </w:r>
    </w:p>
    <w:p w:rsidR="00AA4059" w:rsidRPr="00D624BB" w:rsidRDefault="00AA4059" w:rsidP="00AA4059">
      <w:pPr>
        <w:widowControl w:val="0"/>
        <w:autoSpaceDE w:val="0"/>
        <w:autoSpaceDN w:val="0"/>
        <w:adjustRightInd w:val="0"/>
        <w:spacing w:after="0" w:line="240" w:lineRule="auto"/>
        <w:ind w:firstLine="720"/>
        <w:jc w:val="both"/>
        <w:rPr>
          <w:rFonts w:ascii="Times New Roman CYR" w:hAnsi="Times New Roman CYR" w:cs="Times New Roman CYR"/>
        </w:rPr>
      </w:pPr>
      <w:bookmarkStart w:id="32" w:name="Par5110"/>
      <w:bookmarkEnd w:id="32"/>
      <w:r w:rsidRPr="00D624BB">
        <w:rPr>
          <w:rFonts w:ascii="Times New Roman CYR" w:hAnsi="Times New Roman CYR" w:cs="Times New Roman CYR"/>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AA4059" w:rsidRPr="00D624BB" w:rsidRDefault="00AA4059" w:rsidP="00AA4059">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 xml:space="preserve">Механическое транспортное средство, используемое для обучения вождению, согласно </w:t>
      </w:r>
      <w:hyperlink r:id="rId26" w:history="1">
        <w:r w:rsidRPr="00D624BB">
          <w:rPr>
            <w:rFonts w:ascii="Times New Roman CYR" w:hAnsi="Times New Roman CYR" w:cs="Times New Roman CYR"/>
          </w:rPr>
          <w:t>пункту 5</w:t>
        </w:r>
      </w:hyperlink>
      <w:r w:rsidRPr="00D624BB">
        <w:rPr>
          <w:rFonts w:ascii="Times New Roman CYR" w:hAnsi="Times New Roman CYR" w:cs="Times New Roman CYR"/>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7" w:history="1">
        <w:r w:rsidRPr="00D624BB">
          <w:rPr>
            <w:rFonts w:ascii="Times New Roman CYR" w:hAnsi="Times New Roman CYR" w:cs="Times New Roman CYR"/>
          </w:rPr>
          <w:t>пунктом 8</w:t>
        </w:r>
      </w:hyperlink>
      <w:r w:rsidRPr="00D624BB">
        <w:rPr>
          <w:rFonts w:ascii="Times New Roman CYR" w:hAnsi="Times New Roman CYR" w:cs="Times New Roman CYR"/>
        </w:rPr>
        <w:t xml:space="preserve"> Основных положений.</w:t>
      </w:r>
    </w:p>
    <w:p w:rsidR="00633C90" w:rsidRPr="00AA4059" w:rsidRDefault="00633C90">
      <w:pPr>
        <w:pStyle w:val="ConsPlusNormal"/>
        <w:jc w:val="center"/>
        <w:outlineLvl w:val="2"/>
        <w:rPr>
          <w:rFonts w:ascii="Times New Roman" w:hAnsi="Times New Roman" w:cs="Times New Roman"/>
          <w:sz w:val="22"/>
          <w:szCs w:val="22"/>
        </w:rPr>
      </w:pPr>
    </w:p>
    <w:p w:rsidR="00A65ABE" w:rsidRPr="00AA4059" w:rsidRDefault="00A65ABE">
      <w:pPr>
        <w:pStyle w:val="ConsPlusNormal"/>
        <w:jc w:val="center"/>
        <w:outlineLvl w:val="2"/>
        <w:rPr>
          <w:rFonts w:ascii="Times New Roman" w:hAnsi="Times New Roman" w:cs="Times New Roman"/>
          <w:b/>
          <w:sz w:val="22"/>
          <w:szCs w:val="22"/>
        </w:rPr>
      </w:pPr>
      <w:bookmarkStart w:id="33" w:name="_Toc401499122"/>
      <w:r w:rsidRPr="00AA4059">
        <w:rPr>
          <w:rFonts w:ascii="Times New Roman" w:hAnsi="Times New Roman" w:cs="Times New Roman"/>
          <w:b/>
          <w:sz w:val="22"/>
          <w:szCs w:val="22"/>
        </w:rPr>
        <w:t>Перечень учебного оборудования</w:t>
      </w:r>
      <w:bookmarkEnd w:id="33"/>
    </w:p>
    <w:p w:rsidR="00A65ABE" w:rsidRPr="009F5EA9" w:rsidRDefault="00A65ABE">
      <w:pPr>
        <w:pStyle w:val="ConsPlusNormal"/>
        <w:ind w:firstLine="540"/>
        <w:jc w:val="both"/>
        <w:rPr>
          <w:rFonts w:ascii="Times New Roman" w:hAnsi="Times New Roman" w:cs="Times New Roman"/>
        </w:rPr>
      </w:pPr>
    </w:p>
    <w:p w:rsidR="00A65ABE" w:rsidRPr="009F5EA9" w:rsidRDefault="00A65ABE">
      <w:pPr>
        <w:pStyle w:val="ConsPlusNormal"/>
        <w:jc w:val="right"/>
        <w:rPr>
          <w:rFonts w:ascii="Times New Roman" w:hAnsi="Times New Roman" w:cs="Times New Roman"/>
        </w:rPr>
      </w:pPr>
      <w:r w:rsidRPr="009F5EA9">
        <w:rPr>
          <w:rFonts w:ascii="Times New Roman" w:hAnsi="Times New Roman" w:cs="Times New Roman"/>
        </w:rPr>
        <w:t>Таблица 5</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80"/>
        <w:gridCol w:w="1980"/>
        <w:gridCol w:w="1620"/>
      </w:tblGrid>
      <w:tr w:rsidR="00AA4059" w:rsidRPr="00AA4059" w:rsidTr="00D5403A">
        <w:tc>
          <w:tcPr>
            <w:tcW w:w="6480" w:type="dxa"/>
            <w:tcBorders>
              <w:top w:val="single" w:sz="4" w:space="0" w:color="auto"/>
              <w:bottom w:val="single" w:sz="4" w:space="0" w:color="auto"/>
              <w:right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Наименование учебного оборудования</w:t>
            </w:r>
          </w:p>
        </w:tc>
        <w:tc>
          <w:tcPr>
            <w:tcW w:w="1980" w:type="dxa"/>
            <w:tcBorders>
              <w:top w:val="single" w:sz="4" w:space="0" w:color="auto"/>
              <w:left w:val="single" w:sz="4" w:space="0" w:color="auto"/>
              <w:bottom w:val="single" w:sz="4" w:space="0" w:color="auto"/>
              <w:right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Единица измерения</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Количество</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b/>
                <w:bCs/>
                <w:color w:val="26282F"/>
              </w:rPr>
              <w:t>Оборудование и технические средства обучения</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both"/>
              <w:rPr>
                <w:rFonts w:ascii="Times New Roman CYR" w:hAnsi="Times New Roman CYR" w:cs="Times New Roman CYR"/>
              </w:rPr>
            </w:pP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both"/>
              <w:rPr>
                <w:rFonts w:ascii="Times New Roman CYR" w:hAnsi="Times New Roman CYR" w:cs="Times New Roman CYR"/>
                <w:sz w:val="24"/>
                <w:szCs w:val="24"/>
              </w:rPr>
            </w:pPr>
          </w:p>
        </w:tc>
      </w:tr>
      <w:tr w:rsidR="00AA4059" w:rsidRPr="00AA4059" w:rsidTr="00D5403A">
        <w:tc>
          <w:tcPr>
            <w:tcW w:w="6480" w:type="dxa"/>
            <w:tcBorders>
              <w:top w:val="single" w:sz="4" w:space="0" w:color="auto"/>
              <w:bottom w:val="nil"/>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Тренажер (в качестве тренажера может использоваться учебное транспортное средство)</w:t>
            </w:r>
          </w:p>
        </w:tc>
        <w:tc>
          <w:tcPr>
            <w:tcW w:w="1980" w:type="dxa"/>
            <w:tcBorders>
              <w:top w:val="single" w:sz="4" w:space="0" w:color="auto"/>
              <w:left w:val="single" w:sz="4" w:space="0" w:color="auto"/>
              <w:bottom w:val="nil"/>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комплект</w:t>
            </w:r>
          </w:p>
        </w:tc>
        <w:tc>
          <w:tcPr>
            <w:tcW w:w="1620" w:type="dxa"/>
            <w:tcBorders>
              <w:top w:val="single" w:sz="4" w:space="0" w:color="auto"/>
              <w:left w:val="single" w:sz="4" w:space="0" w:color="auto"/>
              <w:bottom w:val="nil"/>
            </w:tcBorders>
          </w:tcPr>
          <w:p w:rsidR="00AA4059" w:rsidRPr="00AA4059" w:rsidRDefault="00AA4059" w:rsidP="00AA4059">
            <w:pPr>
              <w:widowControl w:val="0"/>
              <w:autoSpaceDE w:val="0"/>
              <w:autoSpaceDN w:val="0"/>
              <w:adjustRightInd w:val="0"/>
              <w:spacing w:after="0" w:line="240" w:lineRule="auto"/>
              <w:jc w:val="both"/>
              <w:rPr>
                <w:rFonts w:ascii="Times New Roman CYR" w:hAnsi="Times New Roman CYR" w:cs="Times New Roman CYR"/>
                <w:sz w:val="24"/>
                <w:szCs w:val="24"/>
              </w:rPr>
            </w:pP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Тягово-сцепное устройство</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комплект</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Компьютер с соответствующим программным обеспечением</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комплект</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Мультимедийный проектор</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комплект</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Экран (монитор, электронная доска)</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комплект</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Магнитная доска со схемой населенного пункта (может быть заменена соответствующим электронным учебным пособием)</w:t>
            </w:r>
            <w:r w:rsidR="005576DD" w:rsidRPr="00D624BB">
              <w:rPr>
                <w:rFonts w:ascii="Times New Roman" w:hAnsi="Times New Roman"/>
              </w:rPr>
              <w:t>&lt;1&gt;</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комплект</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b/>
                <w:bCs/>
              </w:rPr>
              <w:t xml:space="preserve">Учебно-наглядные пособия (допустимо представлять в виде плаката, стенда, макета, планшета, модели, схемы, </w:t>
            </w:r>
            <w:r w:rsidRPr="00D624BB">
              <w:rPr>
                <w:rFonts w:ascii="Times New Roman CYR" w:hAnsi="Times New Roman CYR" w:cs="Times New Roman CYR"/>
                <w:b/>
                <w:bCs/>
              </w:rPr>
              <w:lastRenderedPageBreak/>
              <w:t>кинофильма, видеофильма, мультимедийных слайдов)</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both"/>
              <w:rPr>
                <w:rFonts w:ascii="Times New Roman CYR" w:hAnsi="Times New Roman CYR" w:cs="Times New Roman CYR"/>
              </w:rPr>
            </w:pP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both"/>
              <w:rPr>
                <w:rFonts w:ascii="Times New Roman CYR" w:hAnsi="Times New Roman CYR" w:cs="Times New Roman CYR"/>
                <w:sz w:val="24"/>
                <w:szCs w:val="24"/>
              </w:rPr>
            </w:pP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b/>
                <w:bCs/>
              </w:rPr>
              <w:lastRenderedPageBreak/>
              <w:t>Устройство и техническое обслуживание транспортных средств категории "ВЕ" как объектов управления</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both"/>
              <w:rPr>
                <w:rFonts w:ascii="Times New Roman CYR" w:hAnsi="Times New Roman CYR" w:cs="Times New Roman CYR"/>
              </w:rPr>
            </w:pP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both"/>
              <w:rPr>
                <w:rFonts w:ascii="Times New Roman CYR" w:hAnsi="Times New Roman CYR" w:cs="Times New Roman CYR"/>
                <w:sz w:val="24"/>
                <w:szCs w:val="24"/>
              </w:rPr>
            </w:pP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Классификация прицепов</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Общее устройство прицепа категории О2</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Виды подвесок, применяемых на прицепах</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Устройство рабочей тормозной системы прицепа</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Электрооборудование прицепа</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Устройство узла сцепки и тягово-сцепного устройства</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Контрольный осмотр и ежедневное техническое</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обслуживание автопоезда</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both"/>
              <w:rPr>
                <w:rFonts w:ascii="Times New Roman CYR" w:hAnsi="Times New Roman CYR" w:cs="Times New Roman CYR"/>
              </w:rPr>
            </w:pP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both"/>
              <w:rPr>
                <w:rFonts w:ascii="Times New Roman CYR" w:hAnsi="Times New Roman CYR" w:cs="Times New Roman CYR"/>
                <w:sz w:val="24"/>
                <w:szCs w:val="24"/>
              </w:rPr>
            </w:pP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b/>
                <w:bCs/>
              </w:rPr>
              <w:t>Основы управления транспортными средствами категории "ВЕ</w:t>
            </w:r>
            <w:r w:rsidRPr="00D624BB">
              <w:rPr>
                <w:rFonts w:ascii="Times New Roman CYR" w:hAnsi="Times New Roman CYR" w:cs="Times New Roman CYR"/>
              </w:rPr>
              <w:t>"</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both"/>
              <w:rPr>
                <w:rFonts w:ascii="Times New Roman CYR" w:hAnsi="Times New Roman CYR" w:cs="Times New Roman CYR"/>
              </w:rPr>
            </w:pP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both"/>
              <w:rPr>
                <w:rFonts w:ascii="Times New Roman CYR" w:hAnsi="Times New Roman CYR" w:cs="Times New Roman CYR"/>
                <w:sz w:val="24"/>
                <w:szCs w:val="24"/>
              </w:rPr>
            </w:pP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Управление автопоездом при прохождении поворотов</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Управление автопоездом при обгоне, опережении и встречном разъезде</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Маневрирование автопоезда в ограниченном пространстве</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Управление автопоездом при движении задним ходом</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Перевозка грузов в прицепах различного назначения</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Причины ухудшения курсовой устойчивости и "складывания" автопоезда при торможении</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Причины возникновения заноса и сноса прицепа</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Особенности управления автопоездом в горной местности</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Типичные опасные ситуации</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 xml:space="preserve">Типовые примеры допускаемых нарушений </w:t>
            </w:r>
            <w:hyperlink r:id="rId28" w:history="1">
              <w:r w:rsidRPr="00D624BB">
                <w:rPr>
                  <w:rFonts w:ascii="Times New Roman CYR" w:hAnsi="Times New Roman CYR" w:cs="Times New Roman CYR"/>
                </w:rPr>
                <w:t>правил</w:t>
              </w:r>
            </w:hyperlink>
            <w:r w:rsidRPr="00D624BB">
              <w:rPr>
                <w:rFonts w:ascii="Times New Roman CYR" w:hAnsi="Times New Roman CYR" w:cs="Times New Roman CYR"/>
              </w:rPr>
              <w:t xml:space="preserve"> дорожного движения</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b/>
                <w:bCs/>
              </w:rPr>
              <w:t>Информационные материалы</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both"/>
              <w:rPr>
                <w:rFonts w:ascii="Times New Roman CYR" w:hAnsi="Times New Roman CYR" w:cs="Times New Roman CYR"/>
              </w:rPr>
            </w:pP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both"/>
              <w:rPr>
                <w:rFonts w:ascii="Times New Roman CYR" w:hAnsi="Times New Roman CYR" w:cs="Times New Roman CYR"/>
                <w:sz w:val="24"/>
                <w:szCs w:val="24"/>
              </w:rPr>
            </w:pP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b/>
                <w:bCs/>
              </w:rPr>
              <w:t>Информационный стенд</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both"/>
              <w:rPr>
                <w:rFonts w:ascii="Times New Roman CYR" w:hAnsi="Times New Roman CYR" w:cs="Times New Roman CYR"/>
              </w:rPr>
            </w:pP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both"/>
              <w:rPr>
                <w:rFonts w:ascii="Times New Roman CYR" w:hAnsi="Times New Roman CYR" w:cs="Times New Roman CYR"/>
                <w:sz w:val="24"/>
                <w:szCs w:val="24"/>
              </w:rPr>
            </w:pP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554C94" w:rsidP="00AA4059">
            <w:pPr>
              <w:widowControl w:val="0"/>
              <w:autoSpaceDE w:val="0"/>
              <w:autoSpaceDN w:val="0"/>
              <w:adjustRightInd w:val="0"/>
              <w:spacing w:after="0" w:line="240" w:lineRule="auto"/>
              <w:rPr>
                <w:rFonts w:ascii="Times New Roman CYR" w:hAnsi="Times New Roman CYR" w:cs="Times New Roman CYR"/>
              </w:rPr>
            </w:pPr>
            <w:hyperlink r:id="rId29" w:history="1">
              <w:r w:rsidR="00AA4059" w:rsidRPr="00D624BB">
                <w:rPr>
                  <w:rFonts w:ascii="Times New Roman CYR" w:hAnsi="Times New Roman CYR" w:cs="Times New Roman CYR"/>
                </w:rPr>
                <w:t>Закон</w:t>
              </w:r>
            </w:hyperlink>
            <w:r w:rsidR="00AA4059" w:rsidRPr="00D624BB">
              <w:rPr>
                <w:rFonts w:ascii="Times New Roman CYR" w:hAnsi="Times New Roman CYR" w:cs="Times New Roman CYR"/>
              </w:rP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Копия лицензии с соответствующим приложением</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Примерная программа</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Образовательная программа</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Учебный план</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Календарный учебный график (на каждую учебную группу)</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Расписание занятий (на каждую учебную группу)</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График учебного вождения (на каждую учебную группу)</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Схемы учебных маршрутов, утвержденные руководителем организации, осуществляющей образовательную деятельность</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Книга жалоб и предложений</w:t>
            </w:r>
          </w:p>
        </w:tc>
        <w:tc>
          <w:tcPr>
            <w:tcW w:w="1980" w:type="dxa"/>
            <w:tcBorders>
              <w:top w:val="single" w:sz="4" w:space="0" w:color="auto"/>
              <w:left w:val="single" w:sz="4" w:space="0" w:color="auto"/>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jc w:val="center"/>
              <w:rPr>
                <w:rFonts w:ascii="Times New Roman CYR" w:hAnsi="Times New Roman CYR" w:cs="Times New Roman CYR"/>
              </w:rPr>
            </w:pPr>
            <w:r w:rsidRPr="00D624BB">
              <w:rPr>
                <w:rFonts w:ascii="Times New Roman CYR" w:hAnsi="Times New Roman CYR" w:cs="Times New Roman CYR"/>
              </w:rPr>
              <w:t>штука</w:t>
            </w:r>
          </w:p>
        </w:tc>
        <w:tc>
          <w:tcPr>
            <w:tcW w:w="1620" w:type="dxa"/>
            <w:tcBorders>
              <w:top w:val="single" w:sz="4" w:space="0" w:color="auto"/>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center"/>
              <w:rPr>
                <w:rFonts w:ascii="Times New Roman CYR" w:hAnsi="Times New Roman CYR" w:cs="Times New Roman CYR"/>
                <w:sz w:val="24"/>
                <w:szCs w:val="24"/>
              </w:rPr>
            </w:pPr>
            <w:r w:rsidRPr="00AA4059">
              <w:rPr>
                <w:rFonts w:ascii="Times New Roman CYR" w:hAnsi="Times New Roman CYR" w:cs="Times New Roman CYR"/>
                <w:sz w:val="24"/>
                <w:szCs w:val="24"/>
              </w:rPr>
              <w:t>1</w:t>
            </w:r>
          </w:p>
        </w:tc>
      </w:tr>
      <w:tr w:rsidR="00AA4059" w:rsidRPr="00AA4059" w:rsidTr="00D5403A">
        <w:tc>
          <w:tcPr>
            <w:tcW w:w="6480" w:type="dxa"/>
            <w:tcBorders>
              <w:top w:val="nil"/>
              <w:bottom w:val="single" w:sz="4" w:space="0" w:color="auto"/>
              <w:right w:val="single" w:sz="4" w:space="0" w:color="auto"/>
            </w:tcBorders>
          </w:tcPr>
          <w:p w:rsidR="00AA4059" w:rsidRPr="00D624BB" w:rsidRDefault="00AA4059" w:rsidP="00AA4059">
            <w:pPr>
              <w:widowControl w:val="0"/>
              <w:autoSpaceDE w:val="0"/>
              <w:autoSpaceDN w:val="0"/>
              <w:adjustRightInd w:val="0"/>
              <w:spacing w:after="0" w:line="240" w:lineRule="auto"/>
              <w:rPr>
                <w:rFonts w:ascii="Times New Roman CYR" w:hAnsi="Times New Roman CYR" w:cs="Times New Roman CYR"/>
              </w:rPr>
            </w:pPr>
            <w:r w:rsidRPr="00D624BB">
              <w:rPr>
                <w:rFonts w:ascii="Times New Roman CYR" w:hAnsi="Times New Roman CYR" w:cs="Times New Roman CYR"/>
              </w:rPr>
              <w:t>Адрес официального сайта в информационно-телекоммуникационной сети "Интернет"</w:t>
            </w:r>
          </w:p>
        </w:tc>
        <w:tc>
          <w:tcPr>
            <w:tcW w:w="1980" w:type="dxa"/>
            <w:tcBorders>
              <w:top w:val="nil"/>
              <w:left w:val="single" w:sz="4" w:space="0" w:color="auto"/>
              <w:bottom w:val="single" w:sz="4" w:space="0" w:color="auto"/>
              <w:right w:val="single" w:sz="4" w:space="0" w:color="auto"/>
            </w:tcBorders>
          </w:tcPr>
          <w:p w:rsidR="00AA4059" w:rsidRPr="00D624BB" w:rsidRDefault="00E3629F" w:rsidP="00AA4059">
            <w:pPr>
              <w:widowControl w:val="0"/>
              <w:autoSpaceDE w:val="0"/>
              <w:autoSpaceDN w:val="0"/>
              <w:adjustRightInd w:val="0"/>
              <w:spacing w:after="0" w:line="240" w:lineRule="auto"/>
              <w:jc w:val="both"/>
              <w:rPr>
                <w:rFonts w:ascii="Times New Roman CYR" w:hAnsi="Times New Roman CYR" w:cs="Times New Roman CYR"/>
              </w:rPr>
            </w:pPr>
            <w:r w:rsidRPr="00D624BB">
              <w:rPr>
                <w:rFonts w:ascii="Times New Roman CYR" w:hAnsi="Times New Roman CYR" w:cs="Times New Roman CYR"/>
              </w:rPr>
              <w:t>http://dosaaf-korocha.ru/.</w:t>
            </w:r>
          </w:p>
        </w:tc>
        <w:tc>
          <w:tcPr>
            <w:tcW w:w="1620" w:type="dxa"/>
            <w:tcBorders>
              <w:top w:val="nil"/>
              <w:left w:val="single" w:sz="4" w:space="0" w:color="auto"/>
              <w:bottom w:val="single" w:sz="4" w:space="0" w:color="auto"/>
            </w:tcBorders>
          </w:tcPr>
          <w:p w:rsidR="00AA4059" w:rsidRPr="00AA4059" w:rsidRDefault="00AA4059" w:rsidP="00AA4059">
            <w:pPr>
              <w:widowControl w:val="0"/>
              <w:autoSpaceDE w:val="0"/>
              <w:autoSpaceDN w:val="0"/>
              <w:adjustRightInd w:val="0"/>
              <w:spacing w:after="0" w:line="240" w:lineRule="auto"/>
              <w:jc w:val="both"/>
              <w:rPr>
                <w:rFonts w:ascii="Times New Roman CYR" w:hAnsi="Times New Roman CYR" w:cs="Times New Roman CYR"/>
                <w:sz w:val="24"/>
                <w:szCs w:val="24"/>
              </w:rPr>
            </w:pPr>
          </w:p>
        </w:tc>
      </w:tr>
    </w:tbl>
    <w:p w:rsidR="00A65ABE" w:rsidRPr="009F5EA9" w:rsidRDefault="00A65ABE">
      <w:pPr>
        <w:pStyle w:val="ConsPlusNormal"/>
        <w:ind w:firstLine="540"/>
        <w:jc w:val="both"/>
        <w:rPr>
          <w:rFonts w:ascii="Times New Roman" w:hAnsi="Times New Roman" w:cs="Times New Roman"/>
        </w:rPr>
      </w:pPr>
      <w:r w:rsidRPr="009F5EA9">
        <w:rPr>
          <w:rFonts w:ascii="Times New Roman" w:hAnsi="Times New Roman" w:cs="Times New Roman"/>
        </w:rPr>
        <w:t>&lt;1&gt; Магнитная доска со схемой населенного пункта может быть заменена соответствующим электронным учебным пособием.</w:t>
      </w:r>
    </w:p>
    <w:p w:rsidR="00A65ABE" w:rsidRPr="009F5EA9" w:rsidRDefault="00A65ABE">
      <w:pPr>
        <w:pStyle w:val="ConsPlusNormal"/>
        <w:ind w:firstLine="540"/>
        <w:jc w:val="both"/>
        <w:rPr>
          <w:rFonts w:ascii="Times New Roman" w:hAnsi="Times New Roman" w:cs="Times New Roman"/>
        </w:rPr>
      </w:pPr>
      <w:r w:rsidRPr="009F5EA9">
        <w:rPr>
          <w:rFonts w:ascii="Times New Roman" w:hAnsi="Times New Roman" w:cs="Times New Roman"/>
        </w:rP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A65ABE" w:rsidRPr="009F5EA9" w:rsidRDefault="00A65ABE">
      <w:pPr>
        <w:pStyle w:val="ConsPlusNormal"/>
        <w:ind w:firstLine="540"/>
        <w:jc w:val="both"/>
        <w:rPr>
          <w:rFonts w:ascii="Times New Roman" w:hAnsi="Times New Roman" w:cs="Times New Roman"/>
        </w:rPr>
      </w:pPr>
    </w:p>
    <w:p w:rsidR="005576DD" w:rsidRPr="00D624BB" w:rsidRDefault="005576DD" w:rsidP="005576DD">
      <w:pPr>
        <w:pStyle w:val="ConsPlusNormal"/>
        <w:ind w:firstLine="540"/>
        <w:jc w:val="both"/>
        <w:rPr>
          <w:rFonts w:ascii="Times New Roman CYR" w:hAnsi="Times New Roman CYR" w:cs="Times New Roman CYR"/>
          <w:sz w:val="22"/>
          <w:szCs w:val="22"/>
        </w:rPr>
      </w:pPr>
      <w:r w:rsidRPr="00D624BB">
        <w:rPr>
          <w:rFonts w:ascii="Times New Roman CYR" w:hAnsi="Times New Roman CYR" w:cs="Times New Roman CYR"/>
          <w:sz w:val="22"/>
          <w:szCs w:val="22"/>
        </w:rPr>
        <w:t xml:space="preserve">Закрытая площадка имеет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w:t>
      </w:r>
      <w:r w:rsidRPr="00D624BB">
        <w:rPr>
          <w:rFonts w:ascii="Times New Roman CYR" w:hAnsi="Times New Roman CYR" w:cs="Times New Roman CYR"/>
          <w:sz w:val="22"/>
          <w:szCs w:val="22"/>
        </w:rPr>
        <w:lastRenderedPageBreak/>
        <w:t>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5576DD" w:rsidRPr="00D624BB" w:rsidRDefault="005576DD" w:rsidP="005576DD">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 xml:space="preserve">Размеры и оборудование закрытой площадки </w:t>
      </w:r>
      <w:r w:rsidR="00D624BB" w:rsidRPr="00D624BB">
        <w:rPr>
          <w:rFonts w:ascii="Times New Roman CYR" w:hAnsi="Times New Roman CYR" w:cs="Times New Roman CYR"/>
        </w:rPr>
        <w:t>обеспечивает</w:t>
      </w:r>
      <w:r w:rsidRPr="00D624BB">
        <w:rPr>
          <w:rFonts w:ascii="Times New Roman CYR" w:hAnsi="Times New Roman CYR" w:cs="Times New Roman CYR"/>
        </w:rPr>
        <w:t xml:space="preserve">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30" w:history="1">
        <w:r w:rsidRPr="00D624BB">
          <w:rPr>
            <w:rFonts w:ascii="Times New Roman CYR" w:hAnsi="Times New Roman CYR" w:cs="Times New Roman CYR"/>
          </w:rPr>
          <w:t>пункту 3</w:t>
        </w:r>
      </w:hyperlink>
      <w:r w:rsidRPr="00D624BB">
        <w:rPr>
          <w:rFonts w:ascii="Times New Roman CYR" w:hAnsi="Times New Roman CYR" w:cs="Times New Roman CYR"/>
        </w:rPr>
        <w:t xml:space="preserve"> Требований к техническим средствам контроля.</w:t>
      </w:r>
    </w:p>
    <w:p w:rsidR="005576DD" w:rsidRPr="00D624BB" w:rsidRDefault="005576DD" w:rsidP="005576DD">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Размеры закрытой площадки для первоначального обучения вождению транспортных средств составляют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5576DD" w:rsidRPr="00D624BB" w:rsidRDefault="005576DD" w:rsidP="005576DD">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 xml:space="preserve">Зоны испытательных упражнений закрытой площадки должны иметь однородное асфальто-цементобетонное покрытие согласно </w:t>
      </w:r>
      <w:hyperlink r:id="rId31" w:history="1">
        <w:r w:rsidRPr="00D624BB">
          <w:rPr>
            <w:rFonts w:ascii="Times New Roman CYR" w:hAnsi="Times New Roman CYR" w:cs="Times New Roman CYR"/>
          </w:rPr>
          <w:t>пункту 5</w:t>
        </w:r>
      </w:hyperlink>
      <w:r w:rsidRPr="00D624BB">
        <w:rPr>
          <w:rFonts w:ascii="Times New Roman CYR" w:hAnsi="Times New Roman CYR" w:cs="Times New Roman CYR"/>
        </w:rPr>
        <w:t xml:space="preserve"> Требований к техническим средствам контроля.</w:t>
      </w:r>
    </w:p>
    <w:p w:rsidR="005576DD" w:rsidRPr="00D624BB" w:rsidRDefault="005576DD" w:rsidP="005576DD">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 xml:space="preserve">Наклонный участок имеет продольный уклон в пределах 8 - 16 процентов включительно. Использование колейной эстакады не допускается согласно </w:t>
      </w:r>
      <w:hyperlink r:id="rId32" w:history="1">
        <w:r w:rsidRPr="00D624BB">
          <w:rPr>
            <w:rFonts w:ascii="Times New Roman CYR" w:hAnsi="Times New Roman CYR" w:cs="Times New Roman CYR"/>
          </w:rPr>
          <w:t>пункту 5</w:t>
        </w:r>
      </w:hyperlink>
      <w:r w:rsidRPr="00D624BB">
        <w:rPr>
          <w:rFonts w:ascii="Times New Roman CYR" w:hAnsi="Times New Roman CYR" w:cs="Times New Roman CYR"/>
        </w:rPr>
        <w:t xml:space="preserve"> Требований к техническим средствам контроля.</w:t>
      </w:r>
    </w:p>
    <w:p w:rsidR="005576DD" w:rsidRPr="00D624BB" w:rsidRDefault="005576DD" w:rsidP="005576DD">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 xml:space="preserve">На участках, предназначенных для движения транспортных средств, предусмотрен водоотвод. Проезжая часть горизонтальная с максимальным продольным уклоном не более 100 промилле согласно </w:t>
      </w:r>
      <w:hyperlink r:id="rId33" w:history="1">
        <w:r w:rsidRPr="00D624BB">
          <w:rPr>
            <w:rFonts w:ascii="Times New Roman CYR" w:hAnsi="Times New Roman CYR" w:cs="Times New Roman CYR"/>
          </w:rPr>
          <w:t>пункту 5</w:t>
        </w:r>
      </w:hyperlink>
      <w:r w:rsidRPr="00D624BB">
        <w:rPr>
          <w:rFonts w:ascii="Times New Roman CYR" w:hAnsi="Times New Roman CYR" w:cs="Times New Roman CYR"/>
        </w:rPr>
        <w:t xml:space="preserve"> Требований к техническим средствам контроля.</w:t>
      </w:r>
    </w:p>
    <w:p w:rsidR="005576DD" w:rsidRPr="00D624BB" w:rsidRDefault="005576DD" w:rsidP="005576DD">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 xml:space="preserve">Коэффициент сцепления покрытия обеспечивают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34" w:history="1">
        <w:r w:rsidRPr="00D624BB">
          <w:rPr>
            <w:rFonts w:ascii="Times New Roman CYR" w:hAnsi="Times New Roman CYR" w:cs="Times New Roman CYR"/>
          </w:rPr>
          <w:t>пункту 5</w:t>
        </w:r>
      </w:hyperlink>
      <w:r w:rsidRPr="00D624BB">
        <w:rPr>
          <w:rFonts w:ascii="Times New Roman CYR" w:hAnsi="Times New Roman CYR" w:cs="Times New Roman CYR"/>
        </w:rPr>
        <w:t xml:space="preserve"> Требований к техническим средствам контроля.</w:t>
      </w:r>
    </w:p>
    <w:p w:rsidR="005576DD" w:rsidRPr="00D624BB" w:rsidRDefault="005576DD" w:rsidP="005576DD">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 xml:space="preserve">Коэффициент сцепления колеса автомобиля с покрытием </w:t>
      </w:r>
      <w:r w:rsidR="00E3629F" w:rsidRPr="00D624BB">
        <w:rPr>
          <w:rFonts w:ascii="Times New Roman CYR" w:hAnsi="Times New Roman CYR" w:cs="Times New Roman CYR"/>
        </w:rPr>
        <w:t xml:space="preserve">имеет </w:t>
      </w:r>
      <w:r w:rsidRPr="00D624BB">
        <w:rPr>
          <w:rFonts w:ascii="Times New Roman CYR" w:hAnsi="Times New Roman CYR" w:cs="Times New Roman CYR"/>
        </w:rPr>
        <w:t xml:space="preserve"> не менее 0,3 при его измерении измерительным колесом стандартным с покрышкой с протектором без рисунка в соответствии с </w:t>
      </w:r>
      <w:hyperlink r:id="rId35" w:history="1">
        <w:r w:rsidRPr="00D624BB">
          <w:rPr>
            <w:rFonts w:ascii="Times New Roman CYR" w:hAnsi="Times New Roman CYR" w:cs="Times New Roman CYR"/>
          </w:rPr>
          <w:t>пунктом 5.2.2</w:t>
        </w:r>
      </w:hyperlink>
      <w:r w:rsidRPr="00D624BB">
        <w:rPr>
          <w:rFonts w:ascii="Times New Roman CYR" w:hAnsi="Times New Roman CYR" w:cs="Times New Roman CYR"/>
        </w:rP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36" w:history="1">
        <w:r w:rsidRPr="00D624BB">
          <w:rPr>
            <w:rFonts w:ascii="Times New Roman CYR" w:hAnsi="Times New Roman CYR" w:cs="Times New Roman CYR"/>
          </w:rPr>
          <w:t>приказом</w:t>
        </w:r>
      </w:hyperlink>
      <w:r w:rsidRPr="00D624BB">
        <w:rPr>
          <w:rFonts w:ascii="Times New Roman CYR" w:hAnsi="Times New Roman CYR" w:cs="Times New Roman CYR"/>
        </w:rPr>
        <w:t xml:space="preserve"> Федерального агентства по техническому регулированию и метрологии от 26 сентября 2017 г. N 1245-ст (М., Стандартинформ, 2017).</w:t>
      </w:r>
    </w:p>
    <w:p w:rsidR="005576DD" w:rsidRPr="00D624BB" w:rsidRDefault="005576DD" w:rsidP="005576DD">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 xml:space="preserve">При снижении естественной освещенности до 20 люксов </w:t>
      </w:r>
      <w:r w:rsidR="00E3629F" w:rsidRPr="00D624BB">
        <w:rPr>
          <w:rFonts w:ascii="Times New Roman CYR" w:hAnsi="Times New Roman CYR" w:cs="Times New Roman CYR"/>
        </w:rPr>
        <w:t>используются</w:t>
      </w:r>
      <w:r w:rsidRPr="00D624BB">
        <w:rPr>
          <w:rFonts w:ascii="Times New Roman CYR" w:hAnsi="Times New Roman CYR" w:cs="Times New Roman CYR"/>
        </w:rPr>
        <w:t xml:space="preserve"> наружные осветительные установки согласно </w:t>
      </w:r>
      <w:hyperlink r:id="rId37" w:history="1">
        <w:r w:rsidRPr="00D624BB">
          <w:rPr>
            <w:rFonts w:ascii="Times New Roman CYR" w:hAnsi="Times New Roman CYR" w:cs="Times New Roman CYR"/>
          </w:rPr>
          <w:t>пункту 5</w:t>
        </w:r>
      </w:hyperlink>
      <w:r w:rsidRPr="00D624BB">
        <w:rPr>
          <w:rFonts w:ascii="Times New Roman CYR" w:hAnsi="Times New Roman CYR" w:cs="Times New Roman CYR"/>
        </w:rPr>
        <w:t xml:space="preserve"> Требований к техническим средствам контроля.</w:t>
      </w:r>
    </w:p>
    <w:p w:rsidR="00633C90" w:rsidRPr="00D624BB" w:rsidRDefault="00633C90" w:rsidP="007B4CCB">
      <w:pPr>
        <w:widowControl w:val="0"/>
        <w:autoSpaceDE w:val="0"/>
        <w:autoSpaceDN w:val="0"/>
        <w:adjustRightInd w:val="0"/>
        <w:spacing w:after="0" w:line="240" w:lineRule="auto"/>
        <w:ind w:firstLine="540"/>
        <w:jc w:val="both"/>
        <w:rPr>
          <w:rFonts w:ascii="Times New Roman" w:hAnsi="Times New Roman"/>
        </w:rPr>
      </w:pPr>
      <w:r w:rsidRPr="00D624BB">
        <w:rPr>
          <w:rFonts w:ascii="Times New Roman" w:hAnsi="Times New Roman"/>
        </w:rPr>
        <w:t>Оценка состояния учебно-материальной базы по результатам самообследования образовательной организацией размещена на официальном сайте образовательной организации в информационно-телекоммуникационной сети "Интернет" по адресу:http://dosaaf-korocha.ru/.</w:t>
      </w:r>
    </w:p>
    <w:p w:rsidR="00A65ABE" w:rsidRPr="00D624BB" w:rsidRDefault="00A65ABE">
      <w:pPr>
        <w:pStyle w:val="ConsPlusNormal"/>
        <w:ind w:firstLine="540"/>
        <w:jc w:val="both"/>
        <w:rPr>
          <w:rFonts w:ascii="Times New Roman" w:hAnsi="Times New Roman" w:cs="Times New Roman"/>
          <w:sz w:val="22"/>
          <w:szCs w:val="22"/>
        </w:rPr>
      </w:pPr>
    </w:p>
    <w:p w:rsidR="00E3629F" w:rsidRDefault="00E3629F">
      <w:pPr>
        <w:pStyle w:val="ConsPlusNormal"/>
        <w:jc w:val="center"/>
        <w:outlineLvl w:val="1"/>
        <w:rPr>
          <w:rFonts w:ascii="Times New Roman" w:hAnsi="Times New Roman" w:cs="Times New Roman"/>
          <w:b/>
        </w:rPr>
      </w:pPr>
      <w:bookmarkStart w:id="34" w:name="Par5261"/>
      <w:bookmarkStart w:id="35" w:name="_Toc401499123"/>
      <w:bookmarkEnd w:id="34"/>
    </w:p>
    <w:p w:rsidR="00A65ABE" w:rsidRPr="00A3638E" w:rsidRDefault="00A65ABE">
      <w:pPr>
        <w:pStyle w:val="ConsPlusNormal"/>
        <w:jc w:val="center"/>
        <w:outlineLvl w:val="1"/>
        <w:rPr>
          <w:rFonts w:ascii="Times New Roman" w:hAnsi="Times New Roman" w:cs="Times New Roman"/>
          <w:b/>
        </w:rPr>
      </w:pPr>
      <w:r w:rsidRPr="00A3638E">
        <w:rPr>
          <w:rFonts w:ascii="Times New Roman" w:hAnsi="Times New Roman" w:cs="Times New Roman"/>
          <w:b/>
        </w:rPr>
        <w:t xml:space="preserve">VI. СИСТЕМА ОЦЕНКИ РЕЗУЛЬТАТОВ ОСВОЕНИЯ </w:t>
      </w:r>
      <w:r w:rsidR="0073118C">
        <w:rPr>
          <w:rFonts w:ascii="Times New Roman" w:hAnsi="Times New Roman" w:cs="Times New Roman"/>
          <w:b/>
        </w:rPr>
        <w:t>ПРОГРАММЫ</w:t>
      </w:r>
      <w:bookmarkEnd w:id="35"/>
    </w:p>
    <w:p w:rsidR="00A65ABE" w:rsidRPr="00E3629F" w:rsidRDefault="00A65ABE">
      <w:pPr>
        <w:pStyle w:val="ConsPlusNormal"/>
        <w:ind w:firstLine="540"/>
        <w:jc w:val="both"/>
        <w:rPr>
          <w:rFonts w:ascii="Times New Roman" w:hAnsi="Times New Roman" w:cs="Times New Roman"/>
          <w:sz w:val="22"/>
          <w:szCs w:val="22"/>
        </w:rPr>
      </w:pPr>
    </w:p>
    <w:p w:rsidR="00633C90" w:rsidRPr="00E3629F" w:rsidRDefault="00633C90" w:rsidP="00633C90">
      <w:pPr>
        <w:widowControl w:val="0"/>
        <w:autoSpaceDE w:val="0"/>
        <w:autoSpaceDN w:val="0"/>
        <w:adjustRightInd w:val="0"/>
        <w:spacing w:after="0" w:line="240" w:lineRule="auto"/>
        <w:ind w:firstLine="540"/>
        <w:jc w:val="both"/>
        <w:rPr>
          <w:rFonts w:ascii="Times New Roman" w:hAnsi="Times New Roman"/>
        </w:rPr>
      </w:pPr>
      <w:r w:rsidRPr="00E3629F">
        <w:rPr>
          <w:rFonts w:ascii="Times New Roman" w:hAnsi="Times New Roman"/>
        </w:rPr>
        <w:t xml:space="preserve">Осуществление текущего контроля успеваемости и промежуточной аттестации обучающихся проводится согласно рабочему учебному плану и оформляется в журнале учета занятий установленной формы, путем программированного и устного  опроса по материалам утвержденных начальником школы. </w:t>
      </w:r>
    </w:p>
    <w:p w:rsidR="00633C90" w:rsidRPr="00E3629F" w:rsidRDefault="00633C90" w:rsidP="00633C90">
      <w:pPr>
        <w:widowControl w:val="0"/>
        <w:autoSpaceDE w:val="0"/>
        <w:autoSpaceDN w:val="0"/>
        <w:adjustRightInd w:val="0"/>
        <w:spacing w:after="0" w:line="240" w:lineRule="auto"/>
        <w:ind w:firstLine="540"/>
        <w:jc w:val="both"/>
        <w:rPr>
          <w:rFonts w:ascii="Times New Roman" w:hAnsi="Times New Roman"/>
        </w:rPr>
      </w:pPr>
      <w:r w:rsidRPr="00E3629F">
        <w:rPr>
          <w:rFonts w:ascii="Times New Roman" w:hAnsi="Times New Roman"/>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A65ABE" w:rsidRPr="00E3629F" w:rsidRDefault="00E3629F">
      <w:pPr>
        <w:pStyle w:val="ConsPlusNormal"/>
        <w:ind w:firstLine="540"/>
        <w:jc w:val="both"/>
        <w:rPr>
          <w:rFonts w:ascii="Times New Roman" w:hAnsi="Times New Roman" w:cs="Times New Roman"/>
          <w:sz w:val="22"/>
          <w:szCs w:val="22"/>
        </w:rPr>
      </w:pPr>
      <w:r w:rsidRPr="00E3629F">
        <w:rPr>
          <w:rFonts w:ascii="Times New Roman" w:hAnsi="Times New Roman" w:cs="Times New Roman"/>
          <w:sz w:val="22"/>
          <w:szCs w:val="22"/>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A65ABE" w:rsidRPr="00E3629F" w:rsidRDefault="00A65ABE">
      <w:pPr>
        <w:pStyle w:val="ConsPlusNormal"/>
        <w:ind w:firstLine="540"/>
        <w:jc w:val="both"/>
        <w:rPr>
          <w:rFonts w:ascii="Times New Roman" w:hAnsi="Times New Roman" w:cs="Times New Roman"/>
          <w:sz w:val="22"/>
          <w:szCs w:val="22"/>
        </w:rPr>
      </w:pPr>
      <w:r w:rsidRPr="00E3629F">
        <w:rPr>
          <w:rFonts w:ascii="Times New Roman" w:hAnsi="Times New Roman" w:cs="Times New Roman"/>
          <w:sz w:val="22"/>
          <w:szCs w:val="22"/>
        </w:rPr>
        <w:t>Проверка теоретических знаний при проведении квалификационного экзамена проводится по предметам:</w:t>
      </w:r>
    </w:p>
    <w:p w:rsidR="00A65ABE" w:rsidRPr="00E3629F" w:rsidRDefault="00A65ABE">
      <w:pPr>
        <w:pStyle w:val="ConsPlusNormal"/>
        <w:ind w:firstLine="540"/>
        <w:jc w:val="both"/>
        <w:rPr>
          <w:rFonts w:ascii="Times New Roman" w:hAnsi="Times New Roman" w:cs="Times New Roman"/>
          <w:sz w:val="22"/>
          <w:szCs w:val="22"/>
        </w:rPr>
      </w:pPr>
      <w:r w:rsidRPr="00E3629F">
        <w:rPr>
          <w:rFonts w:ascii="Times New Roman" w:hAnsi="Times New Roman" w:cs="Times New Roman"/>
          <w:sz w:val="22"/>
          <w:szCs w:val="22"/>
        </w:rPr>
        <w:t>"Устройство и техническое обслуживание транспортных средств категории "BE" как объектов управления";</w:t>
      </w:r>
    </w:p>
    <w:p w:rsidR="00A65ABE" w:rsidRPr="00E3629F" w:rsidRDefault="00A65ABE">
      <w:pPr>
        <w:pStyle w:val="ConsPlusNormal"/>
        <w:ind w:firstLine="540"/>
        <w:jc w:val="both"/>
        <w:rPr>
          <w:rFonts w:ascii="Times New Roman" w:hAnsi="Times New Roman" w:cs="Times New Roman"/>
          <w:sz w:val="22"/>
          <w:szCs w:val="22"/>
        </w:rPr>
      </w:pPr>
      <w:r w:rsidRPr="00E3629F">
        <w:rPr>
          <w:rFonts w:ascii="Times New Roman" w:hAnsi="Times New Roman" w:cs="Times New Roman"/>
          <w:sz w:val="22"/>
          <w:szCs w:val="22"/>
        </w:rPr>
        <w:t>"Основы управления транспортными средствами категории "BE".</w:t>
      </w:r>
    </w:p>
    <w:p w:rsidR="00A65ABE" w:rsidRPr="00E3629F" w:rsidRDefault="00633C90" w:rsidP="00633C90">
      <w:pPr>
        <w:widowControl w:val="0"/>
        <w:autoSpaceDE w:val="0"/>
        <w:autoSpaceDN w:val="0"/>
        <w:adjustRightInd w:val="0"/>
        <w:spacing w:after="0" w:line="240" w:lineRule="auto"/>
        <w:ind w:firstLine="540"/>
        <w:jc w:val="both"/>
        <w:rPr>
          <w:rFonts w:ascii="Times New Roman" w:hAnsi="Times New Roman"/>
        </w:rPr>
      </w:pPr>
      <w:r w:rsidRPr="00E3629F">
        <w:rPr>
          <w:rFonts w:ascii="Times New Roman" w:hAnsi="Times New Roman"/>
        </w:rPr>
        <w:lastRenderedPageBreak/>
        <w:t xml:space="preserve">Промежуточная аттестация и проверка теоретических знаний при проведении квалификационного экзамена проводятся с использованием материалов, утвержденных </w:t>
      </w:r>
      <w:r w:rsidR="00E3629F">
        <w:rPr>
          <w:rFonts w:ascii="Times New Roman" w:hAnsi="Times New Roman"/>
        </w:rPr>
        <w:t>начальником школы</w:t>
      </w:r>
      <w:r w:rsidRPr="00E3629F">
        <w:rPr>
          <w:rFonts w:ascii="Times New Roman" w:hAnsi="Times New Roman"/>
        </w:rPr>
        <w:t>.</w:t>
      </w:r>
    </w:p>
    <w:p w:rsidR="00A65ABE" w:rsidRPr="00E3629F" w:rsidRDefault="00A65ABE">
      <w:pPr>
        <w:pStyle w:val="ConsPlusNormal"/>
        <w:ind w:firstLine="540"/>
        <w:jc w:val="both"/>
        <w:rPr>
          <w:rFonts w:ascii="Times New Roman" w:hAnsi="Times New Roman" w:cs="Times New Roman"/>
          <w:sz w:val="22"/>
          <w:szCs w:val="22"/>
        </w:rPr>
      </w:pPr>
      <w:r w:rsidRPr="00E3629F">
        <w:rPr>
          <w:rFonts w:ascii="Times New Roman" w:hAnsi="Times New Roman" w:cs="Times New Roman"/>
          <w:sz w:val="22"/>
          <w:szCs w:val="22"/>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"BE" на закрытой площадке. На втором этапе осуществляется проверка навыков управления транспортным средством категории "BE" в условиях дорожного движения.</w:t>
      </w:r>
    </w:p>
    <w:p w:rsidR="00E3629F" w:rsidRPr="00D624BB" w:rsidRDefault="00E3629F" w:rsidP="00E3629F">
      <w:pPr>
        <w:widowControl w:val="0"/>
        <w:autoSpaceDE w:val="0"/>
        <w:autoSpaceDN w:val="0"/>
        <w:adjustRightInd w:val="0"/>
        <w:spacing w:after="0" w:line="240" w:lineRule="auto"/>
        <w:ind w:firstLine="720"/>
        <w:jc w:val="both"/>
        <w:rPr>
          <w:rFonts w:ascii="Times New Roman CYR" w:hAnsi="Times New Roman CYR" w:cs="Times New Roman CYR"/>
        </w:rPr>
      </w:pPr>
      <w:r w:rsidRPr="00D624BB">
        <w:rPr>
          <w:rFonts w:ascii="Times New Roman CYR" w:hAnsi="Times New Roman CYR" w:cs="Times New Roman CYR"/>
        </w:rP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38" w:history="1">
        <w:r w:rsidRPr="00D624BB">
          <w:rPr>
            <w:rFonts w:ascii="Times New Roman CYR" w:hAnsi="Times New Roman CYR" w:cs="Times New Roman CYR"/>
          </w:rPr>
          <w:t>пункту 2 части 10 статьи 60</w:t>
        </w:r>
      </w:hyperlink>
      <w:r w:rsidRPr="00D624BB">
        <w:rPr>
          <w:rFonts w:ascii="Times New Roman CYR" w:hAnsi="Times New Roman CYR" w:cs="Times New Roman CYR"/>
        </w:rPr>
        <w:t xml:space="preserve"> Федерального закона об образовании (Собрание законодательства Российской Федерации, 2012, N 53, ст. 7598, 2020, N 22, ст. 3379).</w:t>
      </w:r>
    </w:p>
    <w:p w:rsidR="00A65ABE" w:rsidRPr="00D624BB" w:rsidRDefault="00A65ABE">
      <w:pPr>
        <w:pStyle w:val="ConsPlusNormal"/>
        <w:ind w:firstLine="540"/>
        <w:jc w:val="both"/>
        <w:rPr>
          <w:rFonts w:ascii="Times New Roman" w:hAnsi="Times New Roman" w:cs="Times New Roman"/>
          <w:sz w:val="22"/>
          <w:szCs w:val="22"/>
        </w:rPr>
      </w:pPr>
      <w:r w:rsidRPr="00D624BB">
        <w:rPr>
          <w:rFonts w:ascii="Times New Roman" w:hAnsi="Times New Roman" w:cs="Times New Roman"/>
          <w:sz w:val="22"/>
          <w:szCs w:val="22"/>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A65ABE" w:rsidRPr="00E3629F" w:rsidRDefault="00A65ABE">
      <w:pPr>
        <w:pStyle w:val="ConsPlusNormal"/>
        <w:ind w:firstLine="540"/>
        <w:jc w:val="both"/>
        <w:rPr>
          <w:rFonts w:ascii="Times New Roman" w:hAnsi="Times New Roman" w:cs="Times New Roman"/>
          <w:sz w:val="22"/>
          <w:szCs w:val="22"/>
        </w:rPr>
      </w:pPr>
      <w:r w:rsidRPr="00D624BB">
        <w:rPr>
          <w:rFonts w:ascii="Times New Roman" w:hAnsi="Times New Roman" w:cs="Times New Roman"/>
          <w:sz w:val="22"/>
          <w:szCs w:val="22"/>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w:t>
      </w:r>
      <w:r w:rsidRPr="00E3629F">
        <w:rPr>
          <w:rFonts w:ascii="Times New Roman" w:hAnsi="Times New Roman" w:cs="Times New Roman"/>
          <w:sz w:val="22"/>
          <w:szCs w:val="22"/>
        </w:rPr>
        <w:t>лях.</w:t>
      </w:r>
    </w:p>
    <w:p w:rsidR="00A65ABE" w:rsidRPr="00E3629F" w:rsidRDefault="00A65ABE">
      <w:pPr>
        <w:pStyle w:val="ConsPlusNormal"/>
        <w:ind w:firstLine="540"/>
        <w:jc w:val="both"/>
        <w:rPr>
          <w:rFonts w:ascii="Times New Roman" w:hAnsi="Times New Roman" w:cs="Times New Roman"/>
          <w:sz w:val="22"/>
          <w:szCs w:val="22"/>
        </w:rPr>
      </w:pPr>
    </w:p>
    <w:p w:rsidR="0073118C" w:rsidRDefault="0073118C">
      <w:pPr>
        <w:pStyle w:val="ConsPlusNormal"/>
        <w:jc w:val="center"/>
        <w:outlineLvl w:val="1"/>
        <w:rPr>
          <w:rFonts w:ascii="Times New Roman" w:hAnsi="Times New Roman" w:cs="Times New Roman"/>
          <w:b/>
        </w:rPr>
      </w:pPr>
      <w:bookmarkStart w:id="36" w:name="Par5281"/>
      <w:bookmarkEnd w:id="36"/>
    </w:p>
    <w:p w:rsidR="00A65ABE" w:rsidRPr="00E3629F" w:rsidRDefault="00A65ABE">
      <w:pPr>
        <w:pStyle w:val="ConsPlusNormal"/>
        <w:jc w:val="center"/>
        <w:outlineLvl w:val="1"/>
        <w:rPr>
          <w:rFonts w:ascii="Times New Roman" w:hAnsi="Times New Roman" w:cs="Times New Roman"/>
          <w:b/>
          <w:sz w:val="22"/>
          <w:szCs w:val="22"/>
        </w:rPr>
      </w:pPr>
      <w:bookmarkStart w:id="37" w:name="_Toc401499124"/>
      <w:r w:rsidRPr="00E3629F">
        <w:rPr>
          <w:rFonts w:ascii="Times New Roman" w:hAnsi="Times New Roman" w:cs="Times New Roman"/>
          <w:b/>
          <w:sz w:val="22"/>
          <w:szCs w:val="22"/>
        </w:rPr>
        <w:t>VII. УЧЕБНО-МЕТОДИЧЕСКИЕ МАТЕРИАЛЫ, ОБЕСПЕЧИВАЮЩИЕ</w:t>
      </w:r>
      <w:bookmarkEnd w:id="37"/>
    </w:p>
    <w:p w:rsidR="00A65ABE" w:rsidRPr="00E3629F" w:rsidRDefault="00A65ABE">
      <w:pPr>
        <w:pStyle w:val="ConsPlusNormal"/>
        <w:jc w:val="center"/>
        <w:rPr>
          <w:rFonts w:ascii="Times New Roman" w:hAnsi="Times New Roman" w:cs="Times New Roman"/>
          <w:b/>
          <w:sz w:val="22"/>
          <w:szCs w:val="22"/>
        </w:rPr>
      </w:pPr>
      <w:r w:rsidRPr="00E3629F">
        <w:rPr>
          <w:rFonts w:ascii="Times New Roman" w:hAnsi="Times New Roman" w:cs="Times New Roman"/>
          <w:b/>
          <w:sz w:val="22"/>
          <w:szCs w:val="22"/>
        </w:rPr>
        <w:t xml:space="preserve">РЕАЛИЗАЦИЮ </w:t>
      </w:r>
      <w:r w:rsidR="0073118C" w:rsidRPr="00E3629F">
        <w:rPr>
          <w:rFonts w:ascii="Times New Roman" w:hAnsi="Times New Roman" w:cs="Times New Roman"/>
          <w:b/>
          <w:sz w:val="22"/>
          <w:szCs w:val="22"/>
        </w:rPr>
        <w:t>ПРОГРАММЫ</w:t>
      </w:r>
    </w:p>
    <w:p w:rsidR="00A65ABE" w:rsidRPr="00E3629F" w:rsidRDefault="00A65ABE">
      <w:pPr>
        <w:pStyle w:val="ConsPlusNormal"/>
        <w:ind w:firstLine="540"/>
        <w:jc w:val="both"/>
        <w:rPr>
          <w:rFonts w:ascii="Times New Roman" w:hAnsi="Times New Roman" w:cs="Times New Roman"/>
          <w:sz w:val="22"/>
          <w:szCs w:val="22"/>
        </w:rPr>
      </w:pPr>
    </w:p>
    <w:p w:rsidR="00A65ABE" w:rsidRPr="00E3629F" w:rsidRDefault="00A65ABE">
      <w:pPr>
        <w:pStyle w:val="ConsPlusNormal"/>
        <w:ind w:firstLine="540"/>
        <w:jc w:val="both"/>
        <w:rPr>
          <w:rFonts w:ascii="Times New Roman" w:hAnsi="Times New Roman" w:cs="Times New Roman"/>
          <w:sz w:val="22"/>
          <w:szCs w:val="22"/>
        </w:rPr>
      </w:pPr>
      <w:r w:rsidRPr="00E3629F">
        <w:rPr>
          <w:rFonts w:ascii="Times New Roman" w:hAnsi="Times New Roman" w:cs="Times New Roman"/>
          <w:sz w:val="22"/>
          <w:szCs w:val="22"/>
        </w:rPr>
        <w:t>Учебно-методические материалы представлены:</w:t>
      </w:r>
    </w:p>
    <w:p w:rsidR="00A65ABE" w:rsidRPr="00E3629F" w:rsidRDefault="00E3629F">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Образовательной</w:t>
      </w:r>
      <w:r w:rsidR="00A65ABE" w:rsidRPr="00E3629F">
        <w:rPr>
          <w:rFonts w:ascii="Times New Roman" w:hAnsi="Times New Roman" w:cs="Times New Roman"/>
          <w:sz w:val="22"/>
          <w:szCs w:val="22"/>
        </w:rPr>
        <w:t xml:space="preserve"> программой профессиональной подготовки водителей транспортных средств категории "BE", утвержденной в установленном порядке;</w:t>
      </w:r>
    </w:p>
    <w:p w:rsidR="00A65ABE" w:rsidRPr="00E3629F" w:rsidRDefault="00E3629F">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Рабочей </w:t>
      </w:r>
      <w:r w:rsidR="00A65ABE" w:rsidRPr="00E3629F">
        <w:rPr>
          <w:rFonts w:ascii="Times New Roman" w:hAnsi="Times New Roman" w:cs="Times New Roman"/>
          <w:sz w:val="22"/>
          <w:szCs w:val="22"/>
        </w:rPr>
        <w:t xml:space="preserve">программой профессиональной подготовки водителей транспортных средств категории "BE", согласованной с Госавтоинспекцией и утвержденной </w:t>
      </w:r>
      <w:r w:rsidR="0073118C" w:rsidRPr="00E3629F">
        <w:rPr>
          <w:rFonts w:ascii="Times New Roman" w:hAnsi="Times New Roman" w:cs="Times New Roman"/>
          <w:sz w:val="22"/>
          <w:szCs w:val="22"/>
        </w:rPr>
        <w:t>начальником школы</w:t>
      </w:r>
      <w:r w:rsidR="00A65ABE" w:rsidRPr="00E3629F">
        <w:rPr>
          <w:rFonts w:ascii="Times New Roman" w:hAnsi="Times New Roman" w:cs="Times New Roman"/>
          <w:sz w:val="22"/>
          <w:szCs w:val="22"/>
        </w:rPr>
        <w:t>;</w:t>
      </w:r>
    </w:p>
    <w:p w:rsidR="00A65ABE" w:rsidRPr="00E3629F" w:rsidRDefault="00A65ABE">
      <w:pPr>
        <w:pStyle w:val="ConsPlusNormal"/>
        <w:ind w:firstLine="540"/>
        <w:jc w:val="both"/>
        <w:rPr>
          <w:rFonts w:ascii="Times New Roman" w:hAnsi="Times New Roman" w:cs="Times New Roman"/>
          <w:sz w:val="22"/>
          <w:szCs w:val="22"/>
        </w:rPr>
      </w:pPr>
      <w:r w:rsidRPr="00E3629F">
        <w:rPr>
          <w:rFonts w:ascii="Times New Roman" w:hAnsi="Times New Roman" w:cs="Times New Roman"/>
          <w:sz w:val="22"/>
          <w:szCs w:val="22"/>
        </w:rPr>
        <w:t xml:space="preserve">методическими рекомендациями по организации образовательного процесса, утвержденными </w:t>
      </w:r>
      <w:r w:rsidR="0073118C" w:rsidRPr="00E3629F">
        <w:rPr>
          <w:rFonts w:ascii="Times New Roman" w:hAnsi="Times New Roman" w:cs="Times New Roman"/>
          <w:sz w:val="22"/>
          <w:szCs w:val="22"/>
        </w:rPr>
        <w:t>начальником школы</w:t>
      </w:r>
      <w:r w:rsidRPr="00E3629F">
        <w:rPr>
          <w:rFonts w:ascii="Times New Roman" w:hAnsi="Times New Roman" w:cs="Times New Roman"/>
          <w:sz w:val="22"/>
          <w:szCs w:val="22"/>
        </w:rPr>
        <w:t>;</w:t>
      </w:r>
    </w:p>
    <w:p w:rsidR="00A65ABE" w:rsidRPr="00E3629F" w:rsidRDefault="00A65ABE">
      <w:pPr>
        <w:pStyle w:val="ConsPlusNormal"/>
        <w:ind w:firstLine="540"/>
        <w:jc w:val="both"/>
        <w:rPr>
          <w:rFonts w:ascii="Times New Roman" w:hAnsi="Times New Roman" w:cs="Times New Roman"/>
          <w:sz w:val="22"/>
          <w:szCs w:val="22"/>
        </w:rPr>
      </w:pPr>
      <w:r w:rsidRPr="00E3629F">
        <w:rPr>
          <w:rFonts w:ascii="Times New Roman" w:hAnsi="Times New Roman" w:cs="Times New Roman"/>
          <w:sz w:val="22"/>
          <w:szCs w:val="22"/>
        </w:rPr>
        <w:t xml:space="preserve">материалами для проведения промежуточной и итоговой аттестации обучающихся, утвержденными </w:t>
      </w:r>
      <w:r w:rsidR="0073118C" w:rsidRPr="00E3629F">
        <w:rPr>
          <w:rFonts w:ascii="Times New Roman" w:hAnsi="Times New Roman" w:cs="Times New Roman"/>
          <w:sz w:val="22"/>
          <w:szCs w:val="22"/>
        </w:rPr>
        <w:t>начальником школы</w:t>
      </w:r>
      <w:r w:rsidRPr="00E3629F">
        <w:rPr>
          <w:rFonts w:ascii="Times New Roman" w:hAnsi="Times New Roman" w:cs="Times New Roman"/>
          <w:sz w:val="22"/>
          <w:szCs w:val="22"/>
        </w:rPr>
        <w:t>.</w:t>
      </w:r>
    </w:p>
    <w:p w:rsidR="00A65ABE" w:rsidRPr="00E3629F" w:rsidRDefault="00A65ABE">
      <w:pPr>
        <w:pStyle w:val="ConsPlusNormal"/>
        <w:ind w:firstLine="540"/>
        <w:jc w:val="both"/>
        <w:rPr>
          <w:rFonts w:ascii="Times New Roman" w:hAnsi="Times New Roman" w:cs="Times New Roman"/>
          <w:sz w:val="22"/>
          <w:szCs w:val="22"/>
        </w:rPr>
      </w:pPr>
    </w:p>
    <w:p w:rsidR="00A65ABE" w:rsidRDefault="00A65ABE">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Default="00D624BB">
      <w:pPr>
        <w:pStyle w:val="ConsPlusNormal"/>
        <w:ind w:firstLine="540"/>
        <w:jc w:val="both"/>
        <w:rPr>
          <w:rFonts w:ascii="Times New Roman" w:hAnsi="Times New Roman" w:cs="Times New Roman"/>
          <w:sz w:val="22"/>
          <w:szCs w:val="22"/>
        </w:rPr>
      </w:pPr>
    </w:p>
    <w:p w:rsidR="00D624BB" w:rsidRPr="0049305E" w:rsidRDefault="00D624BB" w:rsidP="00D624BB">
      <w:pPr>
        <w:tabs>
          <w:tab w:val="left" w:pos="0"/>
        </w:tabs>
        <w:spacing w:line="360" w:lineRule="auto"/>
        <w:jc w:val="center"/>
        <w:rPr>
          <w:rFonts w:ascii="Times New Roman" w:hAnsi="Times New Roman"/>
          <w:sz w:val="28"/>
          <w:szCs w:val="28"/>
        </w:rPr>
      </w:pPr>
      <w:r>
        <w:rPr>
          <w:rFonts w:ascii="Times New Roman" w:hAnsi="Times New Roman"/>
          <w:sz w:val="28"/>
          <w:szCs w:val="28"/>
        </w:rPr>
        <w:lastRenderedPageBreak/>
        <w:t>Список литературы:</w:t>
      </w:r>
    </w:p>
    <w:p w:rsidR="00D624BB" w:rsidRDefault="00D624BB" w:rsidP="00D624BB">
      <w:pPr>
        <w:pStyle w:val="ConsPlusNormal"/>
        <w:numPr>
          <w:ilvl w:val="0"/>
          <w:numId w:val="1"/>
        </w:numPr>
        <w:spacing w:line="276" w:lineRule="auto"/>
        <w:ind w:left="-426" w:hanging="141"/>
        <w:jc w:val="both"/>
        <w:rPr>
          <w:rStyle w:val="FontStyle16"/>
          <w:rFonts w:eastAsiaTheme="minorEastAsia"/>
        </w:rPr>
      </w:pPr>
      <w:r w:rsidRPr="00751CEA">
        <w:rPr>
          <w:rStyle w:val="FontStyle16"/>
          <w:rFonts w:eastAsiaTheme="minorEastAsia"/>
        </w:rPr>
        <w:t>Федеральный закон от 10 декабря 1995 г. №196-ФЗ «О безопасности дорожного движения».</w:t>
      </w:r>
    </w:p>
    <w:p w:rsidR="00D624BB" w:rsidRPr="00751CEA" w:rsidRDefault="00D624BB" w:rsidP="00D624BB">
      <w:pPr>
        <w:pStyle w:val="ConsPlusNormal"/>
        <w:spacing w:line="276" w:lineRule="auto"/>
        <w:ind w:left="-426"/>
        <w:jc w:val="both"/>
        <w:rPr>
          <w:rStyle w:val="FontStyle16"/>
          <w:rFonts w:eastAsiaTheme="minorEastAsia"/>
        </w:rPr>
      </w:pPr>
    </w:p>
    <w:p w:rsidR="00D624BB" w:rsidRDefault="00D624BB" w:rsidP="00D624BB">
      <w:pPr>
        <w:pStyle w:val="ConsPlusNormal"/>
        <w:numPr>
          <w:ilvl w:val="0"/>
          <w:numId w:val="1"/>
        </w:numPr>
        <w:spacing w:line="276" w:lineRule="auto"/>
        <w:ind w:left="-426" w:hanging="141"/>
        <w:jc w:val="both"/>
        <w:rPr>
          <w:rStyle w:val="FontStyle16"/>
          <w:rFonts w:eastAsiaTheme="minorEastAsia"/>
        </w:rPr>
      </w:pPr>
      <w:r w:rsidRPr="00751CEA">
        <w:rPr>
          <w:rStyle w:val="FontStyle16"/>
          <w:rFonts w:eastAsiaTheme="minorEastAsia"/>
        </w:rPr>
        <w:t>Федеральный закон от 01 января 2020г. №40-ФЗ « Об обязательном страховании   гражданской ответственности  владельцев транспортных средств» (ОСАГО).</w:t>
      </w:r>
    </w:p>
    <w:p w:rsidR="00D624BB" w:rsidRPr="00751CEA" w:rsidRDefault="00D624BB" w:rsidP="00D624BB">
      <w:pPr>
        <w:pStyle w:val="ConsPlusNormal"/>
        <w:spacing w:line="276" w:lineRule="auto"/>
        <w:ind w:left="-426"/>
        <w:jc w:val="both"/>
        <w:rPr>
          <w:rStyle w:val="FontStyle16"/>
          <w:rFonts w:eastAsiaTheme="minorEastAsia"/>
        </w:rPr>
      </w:pPr>
    </w:p>
    <w:p w:rsidR="00D624BB" w:rsidRPr="00B035B1" w:rsidRDefault="00D624BB" w:rsidP="00D624BB">
      <w:pPr>
        <w:pStyle w:val="ConsPlusNormal"/>
        <w:numPr>
          <w:ilvl w:val="0"/>
          <w:numId w:val="1"/>
        </w:numPr>
        <w:spacing w:line="276" w:lineRule="auto"/>
        <w:ind w:left="-426" w:hanging="141"/>
        <w:jc w:val="both"/>
        <w:rPr>
          <w:rStyle w:val="FontStyle16"/>
          <w:rFonts w:eastAsiaTheme="minorEastAsia"/>
        </w:rPr>
      </w:pPr>
      <w:r w:rsidRPr="00B035B1">
        <w:rPr>
          <w:rStyle w:val="FontStyle16"/>
          <w:rFonts w:eastAsiaTheme="minorEastAsia"/>
        </w:rPr>
        <w:t>Правила дорожного движения Российской Федерации (утверждены Постановлением  Правительства РФ  от 31 декабря 2020г. № 2441.</w:t>
      </w:r>
    </w:p>
    <w:p w:rsidR="00D624BB" w:rsidRDefault="00D624BB" w:rsidP="00D624BB">
      <w:pPr>
        <w:pStyle w:val="Style3"/>
        <w:widowControl/>
        <w:numPr>
          <w:ilvl w:val="0"/>
          <w:numId w:val="1"/>
        </w:numPr>
        <w:tabs>
          <w:tab w:val="left" w:pos="854"/>
        </w:tabs>
        <w:spacing w:line="276" w:lineRule="auto"/>
        <w:ind w:left="-426" w:right="38" w:hanging="141"/>
        <w:jc w:val="both"/>
        <w:rPr>
          <w:rStyle w:val="FontStyle16"/>
        </w:rPr>
      </w:pPr>
      <w:r>
        <w:rPr>
          <w:rStyle w:val="FontStyle16"/>
        </w:rPr>
        <w:t>Автошкола МААШ. Подготовка к теоретическому экзамену в ГИБДД: Учебная программа-тренажер.\</w:t>
      </w:r>
    </w:p>
    <w:p w:rsidR="00D624BB" w:rsidRPr="00D624BB" w:rsidRDefault="00D624BB" w:rsidP="00D624BB">
      <w:pPr>
        <w:pStyle w:val="Style3"/>
        <w:widowControl/>
        <w:numPr>
          <w:ilvl w:val="0"/>
          <w:numId w:val="1"/>
        </w:numPr>
        <w:tabs>
          <w:tab w:val="left" w:pos="854"/>
        </w:tabs>
        <w:spacing w:line="276" w:lineRule="auto"/>
        <w:ind w:left="-426" w:right="38" w:hanging="141"/>
        <w:jc w:val="both"/>
        <w:rPr>
          <w:rStyle w:val="FontStyle16"/>
        </w:rPr>
      </w:pPr>
      <w:r>
        <w:rPr>
          <w:rStyle w:val="FontStyle16"/>
        </w:rPr>
        <w:t>О</w:t>
      </w:r>
      <w:r w:rsidRPr="00D624BB">
        <w:rPr>
          <w:rStyle w:val="FontStyle16"/>
        </w:rPr>
        <w:t>сновы управления транспортными средствами категорий «В», «ВЕ»: Специальный цикл : учебник водителя транспортных средств категорий «В», «ВЕ» / О.В. Майборода. — М.: Издательский центр «Академия», 2019. — 144 с.</w:t>
      </w:r>
    </w:p>
    <w:p w:rsidR="00D624BB" w:rsidRPr="00D624BB" w:rsidRDefault="00D624BB" w:rsidP="00D624BB">
      <w:pPr>
        <w:pStyle w:val="ConsPlusNormal"/>
        <w:numPr>
          <w:ilvl w:val="0"/>
          <w:numId w:val="1"/>
        </w:numPr>
        <w:ind w:left="0" w:hanging="567"/>
        <w:jc w:val="both"/>
        <w:rPr>
          <w:rStyle w:val="FontStyle16"/>
          <w:rFonts w:eastAsiaTheme="minorEastAsia"/>
        </w:rPr>
      </w:pPr>
      <w:r w:rsidRPr="00D624BB">
        <w:rPr>
          <w:rStyle w:val="FontStyle16"/>
          <w:rFonts w:eastAsiaTheme="minorEastAsia"/>
        </w:rPr>
        <w:t>Устройство и техническое обслуживание транспортных средств категорий «В», «ВЕ» как объектов управления. Специальный цикл : учебник водителя транспортных средств категорий «В», «ВЕ» / О.В. Майборода, А.А. Степанов. — М. : Издательский центр «Академия», 2019. — 160 с.</w:t>
      </w:r>
    </w:p>
    <w:p w:rsidR="00A65ABE" w:rsidRPr="00D624BB" w:rsidRDefault="00A65ABE">
      <w:pPr>
        <w:pStyle w:val="ConsPlusNormal"/>
        <w:jc w:val="center"/>
        <w:rPr>
          <w:rStyle w:val="FontStyle16"/>
          <w:rFonts w:eastAsiaTheme="minorEastAsia"/>
        </w:rPr>
      </w:pPr>
    </w:p>
    <w:p w:rsidR="006F4CB3" w:rsidRDefault="006F4CB3" w:rsidP="00380AD6">
      <w:pPr>
        <w:pStyle w:val="ConsPlusNormal"/>
        <w:outlineLvl w:val="0"/>
        <w:rPr>
          <w:rStyle w:val="FontStyle16"/>
          <w:rFonts w:eastAsiaTheme="minorEastAsia"/>
        </w:rPr>
      </w:pPr>
      <w:bookmarkStart w:id="38" w:name="Par5294"/>
      <w:bookmarkEnd w:id="38"/>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r>
        <w:rPr>
          <w:rFonts w:ascii="Times New Roman" w:eastAsiaTheme="minorEastAsia" w:hAnsi="Times New Roman" w:cs="Times New Roman"/>
          <w:noProof/>
          <w:sz w:val="24"/>
          <w:szCs w:val="24"/>
        </w:rPr>
        <w:lastRenderedPageBreak/>
        <w:drawing>
          <wp:inline distT="0" distB="0" distL="0" distR="0">
            <wp:extent cx="5939790" cy="8249708"/>
            <wp:effectExtent l="19050" t="0" r="381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5939790" cy="8249708"/>
                    </a:xfrm>
                    <a:prstGeom prst="rect">
                      <a:avLst/>
                    </a:prstGeom>
                    <a:noFill/>
                    <a:ln w="9525">
                      <a:noFill/>
                      <a:miter lim="800000"/>
                      <a:headEnd/>
                      <a:tailEnd/>
                    </a:ln>
                  </pic:spPr>
                </pic:pic>
              </a:graphicData>
            </a:graphic>
          </wp:inline>
        </w:drawing>
      </w:r>
    </w:p>
    <w:p w:rsidR="00770413" w:rsidRDefault="00770413" w:rsidP="00380AD6">
      <w:pPr>
        <w:pStyle w:val="ConsPlusNormal"/>
        <w:outlineLvl w:val="0"/>
        <w:rPr>
          <w:rStyle w:val="FontStyle16"/>
          <w:rFonts w:eastAsiaTheme="minorEastAsia"/>
        </w:rPr>
      </w:pPr>
    </w:p>
    <w:p w:rsidR="00770413" w:rsidRDefault="00770413" w:rsidP="00380AD6">
      <w:pPr>
        <w:pStyle w:val="ConsPlusNormal"/>
        <w:outlineLvl w:val="0"/>
        <w:rPr>
          <w:rStyle w:val="FontStyle16"/>
          <w:rFonts w:eastAsiaTheme="minorEastAsia"/>
        </w:rPr>
      </w:pPr>
    </w:p>
    <w:p w:rsidR="00770413" w:rsidRPr="00D624BB" w:rsidRDefault="00770413" w:rsidP="00380AD6">
      <w:pPr>
        <w:pStyle w:val="ConsPlusNormal"/>
        <w:outlineLvl w:val="0"/>
        <w:rPr>
          <w:rStyle w:val="FontStyle16"/>
          <w:rFonts w:eastAsiaTheme="minorEastAsia"/>
        </w:rPr>
      </w:pPr>
    </w:p>
    <w:sectPr w:rsidR="00770413" w:rsidRPr="00D624BB" w:rsidSect="007B4CCB">
      <w:headerReference w:type="even" r:id="rId40"/>
      <w:headerReference w:type="default" r:id="rId41"/>
      <w:footerReference w:type="even" r:id="rId42"/>
      <w:footerReference w:type="default" r:id="rId43"/>
      <w:headerReference w:type="first" r:id="rId44"/>
      <w:footerReference w:type="first" r:id="rId45"/>
      <w:pgSz w:w="11906" w:h="16838"/>
      <w:pgMar w:top="1134" w:right="851" w:bottom="1134" w:left="1701" w:header="0" w:footer="51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4A64" w:rsidRDefault="00084A64">
      <w:pPr>
        <w:spacing w:after="0" w:line="240" w:lineRule="auto"/>
      </w:pPr>
      <w:r>
        <w:separator/>
      </w:r>
    </w:p>
  </w:endnote>
  <w:endnote w:type="continuationSeparator" w:id="1">
    <w:p w:rsidR="00084A64" w:rsidRDefault="00084A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libri Light">
    <w:altName w:val="Calibri"/>
    <w:charset w:val="CC"/>
    <w:family w:val="swiss"/>
    <w:pitch w:val="variable"/>
    <w:sig w:usb0="A00002EF"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Franklin Gothic Book">
    <w:altName w:val="Franklin Gothic Medium"/>
    <w:panose1 w:val="020B05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413" w:rsidRDefault="00770413">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5723144"/>
      <w:docPartObj>
        <w:docPartGallery w:val="Page Numbers (Bottom of Page)"/>
        <w:docPartUnique/>
      </w:docPartObj>
    </w:sdtPr>
    <w:sdtContent>
      <w:p w:rsidR="00770413" w:rsidRDefault="00770413">
        <w:pPr>
          <w:pStyle w:val="a7"/>
          <w:jc w:val="right"/>
        </w:pPr>
        <w:fldSimple w:instr="PAGE   \* MERGEFORMAT">
          <w:r w:rsidR="002C0EF1">
            <w:rPr>
              <w:noProof/>
            </w:rPr>
            <w:t>15</w:t>
          </w:r>
        </w:fldSimple>
      </w:p>
    </w:sdtContent>
  </w:sdt>
  <w:p w:rsidR="00770413" w:rsidRDefault="00770413">
    <w:pPr>
      <w:widowControl w:val="0"/>
      <w:autoSpaceDE w:val="0"/>
      <w:autoSpaceDN w:val="0"/>
      <w:adjustRightInd w:val="0"/>
      <w:spacing w:after="0" w:line="240" w:lineRule="auto"/>
      <w:rPr>
        <w:rFonts w:ascii="Times New Roman" w:hAnsi="Times New Roman"/>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413" w:rsidRDefault="0077041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4A64" w:rsidRDefault="00084A64">
      <w:pPr>
        <w:spacing w:after="0" w:line="240" w:lineRule="auto"/>
      </w:pPr>
      <w:r>
        <w:separator/>
      </w:r>
    </w:p>
  </w:footnote>
  <w:footnote w:type="continuationSeparator" w:id="1">
    <w:p w:rsidR="00084A64" w:rsidRDefault="00084A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413" w:rsidRDefault="00770413">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413" w:rsidRDefault="00770413">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413" w:rsidRDefault="00770413">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561C02"/>
    <w:multiLevelType w:val="hybridMultilevel"/>
    <w:tmpl w:val="540241E2"/>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compat>
  <w:rsids>
    <w:rsidRoot w:val="00B06A5F"/>
    <w:rsid w:val="00037E55"/>
    <w:rsid w:val="00056EF6"/>
    <w:rsid w:val="00084A64"/>
    <w:rsid w:val="00095BBB"/>
    <w:rsid w:val="000B4CF2"/>
    <w:rsid w:val="00105478"/>
    <w:rsid w:val="0013100B"/>
    <w:rsid w:val="00192499"/>
    <w:rsid w:val="001E5AD1"/>
    <w:rsid w:val="002618BB"/>
    <w:rsid w:val="002C0EF1"/>
    <w:rsid w:val="00337BC1"/>
    <w:rsid w:val="00354FA2"/>
    <w:rsid w:val="00380AD6"/>
    <w:rsid w:val="004C54D4"/>
    <w:rsid w:val="00501FF7"/>
    <w:rsid w:val="00554C94"/>
    <w:rsid w:val="005576DD"/>
    <w:rsid w:val="00563AFA"/>
    <w:rsid w:val="00592988"/>
    <w:rsid w:val="00594064"/>
    <w:rsid w:val="005C7B47"/>
    <w:rsid w:val="00633C90"/>
    <w:rsid w:val="00641C36"/>
    <w:rsid w:val="006575CB"/>
    <w:rsid w:val="0068414E"/>
    <w:rsid w:val="006A3A86"/>
    <w:rsid w:val="006F4CB3"/>
    <w:rsid w:val="0073118C"/>
    <w:rsid w:val="00770413"/>
    <w:rsid w:val="007B4CCB"/>
    <w:rsid w:val="007E13FA"/>
    <w:rsid w:val="00877285"/>
    <w:rsid w:val="008E4B7F"/>
    <w:rsid w:val="00975759"/>
    <w:rsid w:val="009772D6"/>
    <w:rsid w:val="009B4F35"/>
    <w:rsid w:val="009E0C54"/>
    <w:rsid w:val="009F5EA9"/>
    <w:rsid w:val="00A04877"/>
    <w:rsid w:val="00A1116F"/>
    <w:rsid w:val="00A33CE9"/>
    <w:rsid w:val="00A3638E"/>
    <w:rsid w:val="00A65ABE"/>
    <w:rsid w:val="00A80ACE"/>
    <w:rsid w:val="00AA4059"/>
    <w:rsid w:val="00AF20DD"/>
    <w:rsid w:val="00B06A5F"/>
    <w:rsid w:val="00B72AC4"/>
    <w:rsid w:val="00B9544C"/>
    <w:rsid w:val="00BF355B"/>
    <w:rsid w:val="00C1024C"/>
    <w:rsid w:val="00D433B9"/>
    <w:rsid w:val="00D5403A"/>
    <w:rsid w:val="00D624BB"/>
    <w:rsid w:val="00D76940"/>
    <w:rsid w:val="00D86C1A"/>
    <w:rsid w:val="00D90643"/>
    <w:rsid w:val="00DD565B"/>
    <w:rsid w:val="00E3629F"/>
    <w:rsid w:val="00F06345"/>
    <w:rsid w:val="00F06AA4"/>
    <w:rsid w:val="00F15D04"/>
    <w:rsid w:val="00FF46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499"/>
    <w:pPr>
      <w:spacing w:after="160" w:line="259" w:lineRule="auto"/>
    </w:pPr>
    <w:rPr>
      <w:sz w:val="22"/>
      <w:szCs w:val="22"/>
    </w:rPr>
  </w:style>
  <w:style w:type="paragraph" w:styleId="1">
    <w:name w:val="heading 1"/>
    <w:basedOn w:val="a"/>
    <w:next w:val="a"/>
    <w:link w:val="10"/>
    <w:uiPriority w:val="9"/>
    <w:qFormat/>
    <w:rsid w:val="00BF355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92499"/>
    <w:pPr>
      <w:widowControl w:val="0"/>
      <w:autoSpaceDE w:val="0"/>
      <w:autoSpaceDN w:val="0"/>
      <w:adjustRightInd w:val="0"/>
    </w:pPr>
    <w:rPr>
      <w:rFonts w:ascii="Arial" w:hAnsi="Arial" w:cs="Arial"/>
    </w:rPr>
  </w:style>
  <w:style w:type="paragraph" w:customStyle="1" w:styleId="ConsPlusNonformat">
    <w:name w:val="ConsPlusNonformat"/>
    <w:uiPriority w:val="99"/>
    <w:rsid w:val="00192499"/>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192499"/>
    <w:pPr>
      <w:widowControl w:val="0"/>
      <w:autoSpaceDE w:val="0"/>
      <w:autoSpaceDN w:val="0"/>
      <w:adjustRightInd w:val="0"/>
    </w:pPr>
    <w:rPr>
      <w:rFonts w:ascii="Arial" w:hAnsi="Arial" w:cs="Arial"/>
      <w:b/>
      <w:bCs/>
      <w:sz w:val="16"/>
      <w:szCs w:val="16"/>
    </w:rPr>
  </w:style>
  <w:style w:type="paragraph" w:customStyle="1" w:styleId="ConsPlusCell">
    <w:name w:val="ConsPlusCell"/>
    <w:uiPriority w:val="99"/>
    <w:rsid w:val="00192499"/>
    <w:pPr>
      <w:widowControl w:val="0"/>
      <w:autoSpaceDE w:val="0"/>
      <w:autoSpaceDN w:val="0"/>
      <w:adjustRightInd w:val="0"/>
    </w:pPr>
    <w:rPr>
      <w:rFonts w:ascii="Arial" w:hAnsi="Arial" w:cs="Arial"/>
    </w:rPr>
  </w:style>
  <w:style w:type="paragraph" w:styleId="a3">
    <w:name w:val="Balloon Text"/>
    <w:basedOn w:val="a"/>
    <w:link w:val="a4"/>
    <w:uiPriority w:val="99"/>
    <w:semiHidden/>
    <w:unhideWhenUsed/>
    <w:rsid w:val="006F4C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4CB3"/>
    <w:rPr>
      <w:rFonts w:ascii="Tahoma" w:hAnsi="Tahoma" w:cs="Tahoma"/>
      <w:sz w:val="16"/>
      <w:szCs w:val="16"/>
    </w:rPr>
  </w:style>
  <w:style w:type="paragraph" w:styleId="a5">
    <w:name w:val="header"/>
    <w:basedOn w:val="a"/>
    <w:link w:val="a6"/>
    <w:uiPriority w:val="99"/>
    <w:unhideWhenUsed/>
    <w:rsid w:val="00641C3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41C36"/>
    <w:rPr>
      <w:sz w:val="22"/>
      <w:szCs w:val="22"/>
    </w:rPr>
  </w:style>
  <w:style w:type="paragraph" w:styleId="a7">
    <w:name w:val="footer"/>
    <w:basedOn w:val="a"/>
    <w:link w:val="a8"/>
    <w:uiPriority w:val="99"/>
    <w:unhideWhenUsed/>
    <w:rsid w:val="00641C3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41C36"/>
    <w:rPr>
      <w:sz w:val="22"/>
      <w:szCs w:val="22"/>
    </w:rPr>
  </w:style>
  <w:style w:type="table" w:styleId="a9">
    <w:name w:val="Table Grid"/>
    <w:basedOn w:val="a1"/>
    <w:uiPriority w:val="39"/>
    <w:rsid w:val="002618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BF355B"/>
    <w:rPr>
      <w:rFonts w:asciiTheme="majorHAnsi" w:eastAsiaTheme="majorEastAsia" w:hAnsiTheme="majorHAnsi" w:cstheme="majorBidi"/>
      <w:b/>
      <w:bCs/>
      <w:color w:val="2E74B5" w:themeColor="accent1" w:themeShade="BF"/>
      <w:sz w:val="28"/>
      <w:szCs w:val="28"/>
    </w:rPr>
  </w:style>
  <w:style w:type="paragraph" w:styleId="aa">
    <w:name w:val="TOC Heading"/>
    <w:basedOn w:val="1"/>
    <w:next w:val="a"/>
    <w:uiPriority w:val="39"/>
    <w:semiHidden/>
    <w:unhideWhenUsed/>
    <w:qFormat/>
    <w:rsid w:val="00BF355B"/>
    <w:pPr>
      <w:spacing w:line="276" w:lineRule="auto"/>
      <w:outlineLvl w:val="9"/>
    </w:pPr>
  </w:style>
  <w:style w:type="paragraph" w:styleId="2">
    <w:name w:val="toc 2"/>
    <w:basedOn w:val="a"/>
    <w:next w:val="a"/>
    <w:autoRedefine/>
    <w:uiPriority w:val="39"/>
    <w:unhideWhenUsed/>
    <w:rsid w:val="007B4CCB"/>
    <w:pPr>
      <w:tabs>
        <w:tab w:val="right" w:leader="dot" w:pos="9356"/>
      </w:tabs>
      <w:spacing w:after="100"/>
      <w:ind w:left="220"/>
    </w:pPr>
  </w:style>
  <w:style w:type="paragraph" w:styleId="3">
    <w:name w:val="toc 3"/>
    <w:basedOn w:val="a"/>
    <w:next w:val="a"/>
    <w:autoRedefine/>
    <w:uiPriority w:val="39"/>
    <w:unhideWhenUsed/>
    <w:rsid w:val="007B4CCB"/>
    <w:pPr>
      <w:tabs>
        <w:tab w:val="right" w:leader="dot" w:pos="9356"/>
      </w:tabs>
      <w:spacing w:after="100"/>
      <w:ind w:left="440"/>
    </w:pPr>
  </w:style>
  <w:style w:type="character" w:styleId="ab">
    <w:name w:val="Hyperlink"/>
    <w:basedOn w:val="a0"/>
    <w:uiPriority w:val="99"/>
    <w:unhideWhenUsed/>
    <w:rsid w:val="00BF355B"/>
    <w:rPr>
      <w:color w:val="0563C1" w:themeColor="hyperlink"/>
      <w:u w:val="single"/>
    </w:rPr>
  </w:style>
  <w:style w:type="table" w:customStyle="1" w:styleId="11">
    <w:name w:val="Сетка таблицы1"/>
    <w:basedOn w:val="a1"/>
    <w:next w:val="a9"/>
    <w:uiPriority w:val="39"/>
    <w:rsid w:val="00501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501FF7"/>
    <w:rPr>
      <w:sz w:val="22"/>
      <w:szCs w:val="22"/>
    </w:rPr>
  </w:style>
  <w:style w:type="character" w:customStyle="1" w:styleId="20">
    <w:name w:val="Основной текст (2)_"/>
    <w:basedOn w:val="a0"/>
    <w:link w:val="21"/>
    <w:rsid w:val="00D5403A"/>
    <w:rPr>
      <w:rFonts w:ascii="Times New Roman" w:hAnsi="Times New Roman"/>
      <w:w w:val="60"/>
      <w:sz w:val="30"/>
      <w:szCs w:val="30"/>
    </w:rPr>
  </w:style>
  <w:style w:type="paragraph" w:customStyle="1" w:styleId="21">
    <w:name w:val="Основной текст (2)"/>
    <w:basedOn w:val="a"/>
    <w:link w:val="20"/>
    <w:rsid w:val="00D5403A"/>
    <w:pPr>
      <w:widowControl w:val="0"/>
      <w:spacing w:after="0" w:line="240" w:lineRule="auto"/>
    </w:pPr>
    <w:rPr>
      <w:rFonts w:ascii="Times New Roman" w:hAnsi="Times New Roman"/>
      <w:w w:val="60"/>
      <w:sz w:val="30"/>
      <w:szCs w:val="30"/>
    </w:rPr>
  </w:style>
  <w:style w:type="paragraph" w:customStyle="1" w:styleId="Style3">
    <w:name w:val="Style3"/>
    <w:basedOn w:val="a"/>
    <w:uiPriority w:val="99"/>
    <w:rsid w:val="00D624BB"/>
    <w:pPr>
      <w:widowControl w:val="0"/>
      <w:autoSpaceDE w:val="0"/>
      <w:autoSpaceDN w:val="0"/>
      <w:adjustRightInd w:val="0"/>
      <w:spacing w:after="0" w:line="442" w:lineRule="exact"/>
      <w:ind w:hanging="509"/>
    </w:pPr>
    <w:rPr>
      <w:rFonts w:ascii="Times New Roman" w:eastAsiaTheme="minorEastAsia" w:hAnsi="Times New Roman"/>
      <w:sz w:val="24"/>
      <w:szCs w:val="24"/>
    </w:rPr>
  </w:style>
  <w:style w:type="character" w:customStyle="1" w:styleId="FontStyle16">
    <w:name w:val="Font Style16"/>
    <w:basedOn w:val="a0"/>
    <w:uiPriority w:val="99"/>
    <w:rsid w:val="00D624BB"/>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internet.garant.ru/document/redirect/1305770/1000" TargetMode="External"/><Relationship Id="rId18" Type="http://schemas.openxmlformats.org/officeDocument/2006/relationships/image" Target="media/image4.wmf"/><Relationship Id="rId26" Type="http://schemas.openxmlformats.org/officeDocument/2006/relationships/hyperlink" Target="http://internet.garant.ru/document/redirect/1305770/2005" TargetMode="External"/><Relationship Id="rId39"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internet.garant.ru/document/redirect/57746200/0" TargetMode="External"/><Relationship Id="rId34" Type="http://schemas.openxmlformats.org/officeDocument/2006/relationships/hyperlink" Target="http://internet.garant.ru/document/redirect/70774562/11105"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nternet.garant.ru/document/redirect/74680208/0" TargetMode="External"/><Relationship Id="rId17" Type="http://schemas.openxmlformats.org/officeDocument/2006/relationships/image" Target="media/image3.wmf"/><Relationship Id="rId25" Type="http://schemas.openxmlformats.org/officeDocument/2006/relationships/image" Target="media/image6.wmf"/><Relationship Id="rId33" Type="http://schemas.openxmlformats.org/officeDocument/2006/relationships/hyperlink" Target="http://internet.garant.ru/document/redirect/70774562/11105" TargetMode="External"/><Relationship Id="rId38" Type="http://schemas.openxmlformats.org/officeDocument/2006/relationships/hyperlink" Target="http://internet.garant.ru/document/redirect/70291362/108735"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hyperlink" Target="http://internet.garant.ru/document/redirect/72079816/0" TargetMode="External"/><Relationship Id="rId29" Type="http://schemas.openxmlformats.org/officeDocument/2006/relationships/hyperlink" Target="http://internet.garant.ru/document/redirect/10106035/0"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74680208/1053" TargetMode="External"/><Relationship Id="rId24" Type="http://schemas.openxmlformats.org/officeDocument/2006/relationships/image" Target="media/image5.wmf"/><Relationship Id="rId32" Type="http://schemas.openxmlformats.org/officeDocument/2006/relationships/hyperlink" Target="http://internet.garant.ru/document/redirect/70774562/11105" TargetMode="External"/><Relationship Id="rId37" Type="http://schemas.openxmlformats.org/officeDocument/2006/relationships/hyperlink" Target="http://internet.garant.ru/document/redirect/70774562/11105"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internet.garant.ru/document/redirect/1305770/1000" TargetMode="External"/><Relationship Id="rId23" Type="http://schemas.openxmlformats.org/officeDocument/2006/relationships/hyperlink" Target="http://internet.garant.ru/document/redirect/1305770/0" TargetMode="External"/><Relationship Id="rId28" Type="http://schemas.openxmlformats.org/officeDocument/2006/relationships/hyperlink" Target="http://internet.garant.ru/document/redirect/1305770/1000" TargetMode="External"/><Relationship Id="rId36" Type="http://schemas.openxmlformats.org/officeDocument/2006/relationships/hyperlink" Target="http://internet.garant.ru/document/redirect/71820718/0" TargetMode="External"/><Relationship Id="rId10" Type="http://schemas.openxmlformats.org/officeDocument/2006/relationships/hyperlink" Target="http://internet.garant.ru/document/redirect/70291362/108169" TargetMode="External"/><Relationship Id="rId19" Type="http://schemas.openxmlformats.org/officeDocument/2006/relationships/hyperlink" Target="http://internet.garant.ru/document/redirect/72079816/1031" TargetMode="External"/><Relationship Id="rId31" Type="http://schemas.openxmlformats.org/officeDocument/2006/relationships/hyperlink" Target="http://internet.garant.ru/document/redirect/70774562/11105"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internet.garant.ru/document/redirect/70291362/108165" TargetMode="External"/><Relationship Id="rId14" Type="http://schemas.openxmlformats.org/officeDocument/2006/relationships/hyperlink" Target="http://internet.garant.ru/document/redirect/10105643/4" TargetMode="External"/><Relationship Id="rId22" Type="http://schemas.openxmlformats.org/officeDocument/2006/relationships/hyperlink" Target="http://internet.garant.ru/document/redirect/1305770/2001" TargetMode="External"/><Relationship Id="rId27" Type="http://schemas.openxmlformats.org/officeDocument/2006/relationships/hyperlink" Target="http://internet.garant.ru/document/redirect/1305770/2008" TargetMode="External"/><Relationship Id="rId30" Type="http://schemas.openxmlformats.org/officeDocument/2006/relationships/hyperlink" Target="http://internet.garant.ru/document/redirect/70774562/11103" TargetMode="External"/><Relationship Id="rId35" Type="http://schemas.openxmlformats.org/officeDocument/2006/relationships/hyperlink" Target="http://internet.garant.ru/document/redirect/71863360/522" TargetMode="External"/><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39F1A-D96A-4266-9D14-77BE6882C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5402</Words>
  <Characters>30794</Characters>
  <Application>Microsoft Office Word</Application>
  <DocSecurity>2</DocSecurity>
  <Lines>256</Lines>
  <Paragraphs>72</Paragraphs>
  <ScaleCrop>false</ScaleCrop>
  <HeadingPairs>
    <vt:vector size="2" baseType="variant">
      <vt:variant>
        <vt:lpstr>Название</vt:lpstr>
      </vt:variant>
      <vt:variant>
        <vt:i4>1</vt:i4>
      </vt:variant>
    </vt:vector>
  </HeadingPairs>
  <TitlesOfParts>
    <vt:vector size="1" baseType="lpstr">
      <vt:lpstr>Приказ Минобрнауки России от 26.12.2013 N 1408"Об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09.07.2014 N 33026)</vt:lpstr>
    </vt:vector>
  </TitlesOfParts>
  <Company/>
  <LinksUpToDate>false</LinksUpToDate>
  <CharactersWithSpaces>36124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Минобрнауки России от 26.12.2013 N 1408"Об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09.07.2014 N 33026)</dc:title>
  <dc:creator>ConsultantPlus</dc:creator>
  <cp:lastModifiedBy>User</cp:lastModifiedBy>
  <cp:revision>6</cp:revision>
  <cp:lastPrinted>2022-08-16T08:57:00Z</cp:lastPrinted>
  <dcterms:created xsi:type="dcterms:W3CDTF">2022-08-03T11:43:00Z</dcterms:created>
  <dcterms:modified xsi:type="dcterms:W3CDTF">2022-08-22T05:01:00Z</dcterms:modified>
</cp:coreProperties>
</file>